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BA4C" w14:textId="77777777" w:rsidR="00255DC0" w:rsidRPr="0017146D" w:rsidRDefault="00255DC0" w:rsidP="00116778">
      <w:pPr>
        <w:spacing w:after="0"/>
        <w:ind w:right="72"/>
        <w:jc w:val="center"/>
        <w:rPr>
          <w:noProof/>
          <w:sz w:val="24"/>
          <w:szCs w:val="24"/>
          <w:u w:val="single"/>
        </w:rPr>
      </w:pPr>
      <w:r w:rsidRPr="0017146D">
        <w:rPr>
          <w:b/>
          <w:noProof/>
          <w:sz w:val="24"/>
          <w:szCs w:val="24"/>
          <w:u w:val="single"/>
        </w:rPr>
        <w:t>PRILOG I</w:t>
      </w:r>
      <w:r w:rsidRPr="0017146D">
        <w:rPr>
          <w:noProof/>
          <w:sz w:val="24"/>
          <w:szCs w:val="24"/>
          <w:u w:val="single"/>
        </w:rPr>
        <w:t xml:space="preserve"> DOKUMENTACIJE ZA NADMETANJE</w:t>
      </w:r>
    </w:p>
    <w:p w14:paraId="721DE09B" w14:textId="03E47F02" w:rsidR="00255DC0" w:rsidRPr="0017146D" w:rsidRDefault="00255DC0" w:rsidP="00116778">
      <w:pPr>
        <w:spacing w:after="0"/>
        <w:ind w:right="72"/>
        <w:jc w:val="center"/>
        <w:rPr>
          <w:noProof/>
          <w:sz w:val="24"/>
          <w:szCs w:val="24"/>
          <w:u w:val="single"/>
        </w:rPr>
      </w:pPr>
      <w:r w:rsidRPr="0017146D">
        <w:rPr>
          <w:noProof/>
          <w:sz w:val="24"/>
          <w:szCs w:val="24"/>
          <w:u w:val="single"/>
        </w:rPr>
        <w:t>PONUDBENI LIST</w:t>
      </w:r>
      <w:r w:rsidR="0070073E" w:rsidRPr="0017146D">
        <w:rPr>
          <w:noProof/>
          <w:sz w:val="24"/>
          <w:szCs w:val="24"/>
          <w:u w:val="single"/>
        </w:rPr>
        <w:t xml:space="preserve"> </w:t>
      </w:r>
    </w:p>
    <w:p w14:paraId="7F3E82D4" w14:textId="77777777" w:rsidR="0051299A" w:rsidRPr="00116778" w:rsidRDefault="003835E5" w:rsidP="00116778">
      <w:pPr>
        <w:pStyle w:val="2012TEXT"/>
        <w:spacing w:after="0"/>
        <w:ind w:left="360" w:right="72"/>
        <w:rPr>
          <w:rFonts w:asciiTheme="minorHAnsi" w:hAnsiTheme="minorHAnsi"/>
          <w:bCs/>
          <w:noProof/>
          <w:sz w:val="22"/>
          <w:szCs w:val="22"/>
          <w:lang w:bidi="hr-HR"/>
        </w:rPr>
      </w:pPr>
      <w:r w:rsidRPr="00116778">
        <w:rPr>
          <w:rFonts w:asciiTheme="minorHAnsi" w:hAnsiTheme="minorHAnsi"/>
          <w:bCs/>
          <w:noProof/>
          <w:sz w:val="22"/>
          <w:szCs w:val="22"/>
          <w:lang w:bidi="hr-HR"/>
        </w:rPr>
        <w:t>Predmet</w:t>
      </w:r>
      <w:r w:rsidR="00255DC0" w:rsidRPr="00116778">
        <w:rPr>
          <w:rFonts w:asciiTheme="minorHAnsi" w:hAnsiTheme="minorHAnsi"/>
          <w:bCs/>
          <w:noProof/>
          <w:sz w:val="22"/>
          <w:szCs w:val="22"/>
          <w:lang w:bidi="hr-HR"/>
        </w:rPr>
        <w:t xml:space="preserve"> nabave: </w:t>
      </w:r>
    </w:p>
    <w:p w14:paraId="2DE3BF3A" w14:textId="01EF4BD8" w:rsidR="00460C32" w:rsidRPr="00116778" w:rsidRDefault="00460C32" w:rsidP="00116778">
      <w:pPr>
        <w:tabs>
          <w:tab w:val="left" w:pos="567"/>
        </w:tabs>
        <w:spacing w:after="0"/>
        <w:ind w:right="72"/>
        <w:rPr>
          <w:b/>
          <w:noProof/>
        </w:rPr>
      </w:pPr>
      <w:r w:rsidRPr="00116778">
        <w:rPr>
          <w:b/>
          <w:noProof/>
        </w:rPr>
        <w:t xml:space="preserve">       </w:t>
      </w:r>
      <w:r w:rsidR="00116778" w:rsidRPr="00116778">
        <w:rPr>
          <w:b/>
          <w:noProof/>
        </w:rPr>
        <w:t>Nabava koordinatne probijačice sa software-om</w:t>
      </w:r>
    </w:p>
    <w:p w14:paraId="152BE1D9" w14:textId="77777777" w:rsidR="00255DC0" w:rsidRPr="00116778" w:rsidRDefault="00255DC0" w:rsidP="00116778">
      <w:pPr>
        <w:pStyle w:val="Odlomakpopisa"/>
        <w:numPr>
          <w:ilvl w:val="3"/>
          <w:numId w:val="1"/>
        </w:numPr>
        <w:spacing w:after="0"/>
        <w:ind w:left="426" w:right="72"/>
        <w:rPr>
          <w:b/>
          <w:bCs/>
          <w:noProof/>
          <w:sz w:val="20"/>
          <w:szCs w:val="20"/>
        </w:rPr>
      </w:pPr>
      <w:r w:rsidRPr="00116778">
        <w:rPr>
          <w:b/>
          <w:bCs/>
          <w:noProof/>
          <w:sz w:val="20"/>
          <w:szCs w:val="20"/>
        </w:rPr>
        <w:t>Naziv (tvrtka) i sjedište ponuditelja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4380"/>
        <w:gridCol w:w="5420"/>
      </w:tblGrid>
      <w:tr w:rsidR="00255DC0" w:rsidRPr="00116778" w14:paraId="01F37882" w14:textId="77777777" w:rsidTr="004F2C2C">
        <w:trPr>
          <w:trHeight w:val="33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840A23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Zajednica ponuditelja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C56C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tr w:rsidR="00255DC0" w:rsidRPr="00116778" w14:paraId="4C6AD222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2D682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Ponuditelj: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3DC8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55DC0" w:rsidRPr="00116778" w14:paraId="09DF6D28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0C5032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72F2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4EA7" w:rsidRPr="00116778" w14:paraId="06D97264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6B56B2" w14:textId="77777777" w:rsidR="00E04EA7" w:rsidRPr="00116778" w:rsidRDefault="00E04EA7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Broj Ponude: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9C939" w14:textId="77777777" w:rsidR="00E04EA7" w:rsidRPr="00116778" w:rsidRDefault="00E04EA7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255DC0" w:rsidRPr="00116778" w14:paraId="6672A342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062245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96E6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55DC0" w:rsidRPr="00116778" w14:paraId="1E1CA925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EE1389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5294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55DC0" w:rsidRPr="00116778" w14:paraId="02463E23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91BED1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Ponuditelj u sustavu PDV-a (zaokružiti):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319E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                    NE</w:t>
            </w:r>
          </w:p>
        </w:tc>
      </w:tr>
      <w:tr w:rsidR="00255DC0" w:rsidRPr="00116778" w14:paraId="50B333FA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CA7FFB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Adresa za dostavu pošte: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B407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55DC0" w:rsidRPr="00116778" w14:paraId="0BE10B30" w14:textId="77777777" w:rsidTr="004F2C2C">
        <w:trPr>
          <w:trHeight w:val="64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DDE9F3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Kontakt osoba ponuditelja, telefon, faks, e-pošta: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B784" w14:textId="77777777" w:rsidR="00255DC0" w:rsidRPr="00116778" w:rsidRDefault="00255DC0" w:rsidP="00116778">
            <w:pPr>
              <w:spacing w:after="0" w:line="240" w:lineRule="auto"/>
              <w:ind w:right="72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79D3E17B" w14:textId="77777777" w:rsidR="007166D1" w:rsidRPr="00116778" w:rsidRDefault="007166D1" w:rsidP="00116778">
      <w:pPr>
        <w:tabs>
          <w:tab w:val="left" w:pos="567"/>
        </w:tabs>
        <w:spacing w:after="0"/>
        <w:ind w:right="72"/>
        <w:jc w:val="both"/>
        <w:rPr>
          <w:b/>
          <w:bCs/>
          <w:noProof/>
          <w:sz w:val="20"/>
          <w:szCs w:val="20"/>
          <w:u w:val="single"/>
        </w:rPr>
      </w:pPr>
    </w:p>
    <w:p w14:paraId="13A7D2F5" w14:textId="2296378A" w:rsidR="00255DC0" w:rsidRPr="00116778" w:rsidRDefault="00255DC0" w:rsidP="00116778">
      <w:pPr>
        <w:pStyle w:val="Odlomakpopisa"/>
        <w:numPr>
          <w:ilvl w:val="3"/>
          <w:numId w:val="1"/>
        </w:numPr>
        <w:tabs>
          <w:tab w:val="left" w:pos="567"/>
        </w:tabs>
        <w:spacing w:after="0"/>
        <w:ind w:left="284" w:right="72"/>
        <w:jc w:val="both"/>
        <w:rPr>
          <w:b/>
          <w:bCs/>
          <w:noProof/>
          <w:sz w:val="20"/>
          <w:szCs w:val="20"/>
        </w:rPr>
      </w:pPr>
      <w:r w:rsidRPr="00116778">
        <w:rPr>
          <w:b/>
          <w:bCs/>
          <w:noProof/>
          <w:sz w:val="20"/>
          <w:szCs w:val="20"/>
        </w:rPr>
        <w:t>Cijena ponude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4380"/>
        <w:gridCol w:w="5420"/>
      </w:tblGrid>
      <w:tr w:rsidR="00255DC0" w:rsidRPr="00116778" w14:paraId="550345EC" w14:textId="77777777" w:rsidTr="004F2C2C">
        <w:trPr>
          <w:trHeight w:val="33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54C3EB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Cijena ponude u HRK bez PDV-a: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C9B7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55DC0" w:rsidRPr="00116778" w14:paraId="113535AE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E63C5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Iznos PDV-a 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7221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55DC0" w:rsidRPr="00116778" w14:paraId="05684857" w14:textId="77777777" w:rsidTr="004F2C2C">
        <w:trPr>
          <w:trHeight w:val="33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5917F2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Cijena ponude u HRK s PDV-om: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808C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76CAA9F2" w14:textId="77777777" w:rsidR="00255DC0" w:rsidRPr="00116778" w:rsidRDefault="00255DC0" w:rsidP="00116778">
      <w:pPr>
        <w:tabs>
          <w:tab w:val="left" w:pos="567"/>
        </w:tabs>
        <w:spacing w:after="0" w:line="240" w:lineRule="auto"/>
        <w:ind w:right="72"/>
        <w:jc w:val="both"/>
        <w:rPr>
          <w:b/>
          <w:bCs/>
          <w:noProof/>
          <w:sz w:val="20"/>
          <w:szCs w:val="20"/>
        </w:rPr>
      </w:pPr>
    </w:p>
    <w:p w14:paraId="57E6B328" w14:textId="77777777" w:rsidR="00255DC0" w:rsidRPr="00116778" w:rsidRDefault="00255DC0" w:rsidP="00116778">
      <w:pPr>
        <w:pStyle w:val="Odlomakpopisa"/>
        <w:numPr>
          <w:ilvl w:val="3"/>
          <w:numId w:val="1"/>
        </w:numPr>
        <w:tabs>
          <w:tab w:val="left" w:pos="567"/>
        </w:tabs>
        <w:spacing w:after="0" w:line="240" w:lineRule="auto"/>
        <w:ind w:left="329" w:right="72"/>
        <w:jc w:val="both"/>
        <w:rPr>
          <w:b/>
          <w:bCs/>
          <w:noProof/>
          <w:sz w:val="20"/>
          <w:szCs w:val="20"/>
        </w:rPr>
      </w:pPr>
      <w:r w:rsidRPr="00116778">
        <w:rPr>
          <w:b/>
          <w:bCs/>
          <w:noProof/>
          <w:sz w:val="20"/>
          <w:szCs w:val="20"/>
        </w:rPr>
        <w:t>Rok valjanosti ponude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4380"/>
        <w:gridCol w:w="5420"/>
      </w:tblGrid>
      <w:tr w:rsidR="00255DC0" w:rsidRPr="00116778" w14:paraId="35C05E40" w14:textId="77777777" w:rsidTr="004F2C2C">
        <w:trPr>
          <w:trHeight w:val="33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873E451" w14:textId="77777777" w:rsidR="00255DC0" w:rsidRPr="00116778" w:rsidRDefault="00255DC0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AC8A6" w14:textId="77777777" w:rsidR="00255DC0" w:rsidRPr="00116778" w:rsidRDefault="00CB342A" w:rsidP="00116778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60 d</w:t>
            </w:r>
            <w:r w:rsidR="00255DC0"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ana od dana roka za predaju ponuda</w:t>
            </w:r>
          </w:p>
        </w:tc>
      </w:tr>
    </w:tbl>
    <w:p w14:paraId="2FEC7DD7" w14:textId="77777777" w:rsidR="006646AF" w:rsidRPr="00116778" w:rsidRDefault="006646AF" w:rsidP="00116778">
      <w:pPr>
        <w:tabs>
          <w:tab w:val="left" w:pos="567"/>
        </w:tabs>
        <w:spacing w:after="0" w:line="240" w:lineRule="auto"/>
        <w:ind w:right="72"/>
        <w:jc w:val="both"/>
        <w:rPr>
          <w:b/>
          <w:bCs/>
          <w:noProof/>
          <w:sz w:val="20"/>
          <w:szCs w:val="20"/>
        </w:rPr>
      </w:pPr>
    </w:p>
    <w:p w14:paraId="1EA46A9D" w14:textId="18A5FA26" w:rsidR="006646AF" w:rsidRPr="00116778" w:rsidRDefault="00116778" w:rsidP="00116778">
      <w:pPr>
        <w:pStyle w:val="Odlomakpopisa"/>
        <w:numPr>
          <w:ilvl w:val="3"/>
          <w:numId w:val="1"/>
        </w:numPr>
        <w:tabs>
          <w:tab w:val="left" w:pos="567"/>
        </w:tabs>
        <w:spacing w:after="0" w:line="240" w:lineRule="auto"/>
        <w:ind w:right="72" w:hanging="2295"/>
        <w:jc w:val="both"/>
        <w:rPr>
          <w:b/>
          <w:bCs/>
          <w:noProof/>
          <w:sz w:val="20"/>
          <w:szCs w:val="20"/>
        </w:rPr>
      </w:pPr>
      <w:r w:rsidRPr="00116778">
        <w:rPr>
          <w:b/>
          <w:bCs/>
          <w:noProof/>
          <w:sz w:val="20"/>
          <w:szCs w:val="20"/>
        </w:rPr>
        <w:t>Jamstveni r</w:t>
      </w:r>
      <w:r w:rsidR="00DF64FA" w:rsidRPr="00116778">
        <w:rPr>
          <w:b/>
          <w:bCs/>
          <w:noProof/>
          <w:sz w:val="20"/>
          <w:szCs w:val="20"/>
        </w:rPr>
        <w:t>ok predmeta nabave</w:t>
      </w:r>
      <w:r w:rsidR="006646AF" w:rsidRPr="00116778">
        <w:rPr>
          <w:b/>
          <w:bCs/>
          <w:noProof/>
          <w:sz w:val="20"/>
          <w:szCs w:val="20"/>
        </w:rPr>
        <w:t xml:space="preserve"> (upisati u danima)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4380"/>
        <w:gridCol w:w="5420"/>
      </w:tblGrid>
      <w:tr w:rsidR="006646AF" w:rsidRPr="00116778" w14:paraId="4DEA6620" w14:textId="77777777" w:rsidTr="00116778">
        <w:trPr>
          <w:trHeight w:val="786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49AC3C8" w14:textId="02866586" w:rsidR="006646AF" w:rsidRPr="00116778" w:rsidRDefault="00116778" w:rsidP="00116778">
            <w:pPr>
              <w:spacing w:before="240" w:line="240" w:lineRule="auto"/>
              <w:ind w:right="72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Jamstveni r</w:t>
            </w:r>
            <w:r w:rsidR="00DF64FA"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ok predmeta nabave</w:t>
            </w:r>
            <w:r w:rsidR="006646AF"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(upisati u danima)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592B7" w14:textId="77777777" w:rsidR="006646AF" w:rsidRPr="00116778" w:rsidRDefault="006646AF" w:rsidP="00116778">
            <w:pPr>
              <w:spacing w:before="24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16778" w:rsidRPr="00116778" w14:paraId="543A0F78" w14:textId="77777777" w:rsidTr="005148EB">
        <w:trPr>
          <w:trHeight w:val="33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</w:tcPr>
          <w:p w14:paraId="2F22D474" w14:textId="68765D26" w:rsidR="00116778" w:rsidRPr="00116778" w:rsidRDefault="00116778" w:rsidP="00116778">
            <w:pPr>
              <w:spacing w:before="240" w:line="240" w:lineRule="auto"/>
              <w:ind w:right="72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b/>
                <w:bCs/>
                <w:sz w:val="20"/>
                <w:szCs w:val="20"/>
              </w:rPr>
              <w:t>Besplatan redovan godišnji servis u jamstvenom roku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D2ED2" w14:textId="1125DC46" w:rsidR="00116778" w:rsidRPr="00116778" w:rsidRDefault="00116778" w:rsidP="00116778">
            <w:pPr>
              <w:spacing w:before="24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                    NE</w:t>
            </w:r>
          </w:p>
        </w:tc>
      </w:tr>
    </w:tbl>
    <w:p w14:paraId="61528570" w14:textId="733186CB" w:rsidR="00255DC0" w:rsidRPr="00116778" w:rsidRDefault="006D4573" w:rsidP="00116778">
      <w:pPr>
        <w:pStyle w:val="Odlomakpopisa"/>
        <w:numPr>
          <w:ilvl w:val="3"/>
          <w:numId w:val="1"/>
        </w:numPr>
        <w:tabs>
          <w:tab w:val="left" w:pos="567"/>
        </w:tabs>
        <w:spacing w:before="240" w:after="0" w:line="240" w:lineRule="auto"/>
        <w:ind w:left="360" w:right="72"/>
        <w:jc w:val="both"/>
        <w:rPr>
          <w:b/>
          <w:bCs/>
          <w:noProof/>
          <w:sz w:val="20"/>
          <w:szCs w:val="20"/>
        </w:rPr>
      </w:pPr>
      <w:r w:rsidRPr="00116778">
        <w:rPr>
          <w:b/>
          <w:bCs/>
          <w:noProof/>
          <w:sz w:val="20"/>
          <w:szCs w:val="20"/>
        </w:rPr>
        <w:t>Rok za odaziv na popravak i održavanje opreme</w:t>
      </w:r>
    </w:p>
    <w:tbl>
      <w:tblPr>
        <w:tblW w:w="9844" w:type="dxa"/>
        <w:tblInd w:w="93" w:type="dxa"/>
        <w:tblLook w:val="04A0" w:firstRow="1" w:lastRow="0" w:firstColumn="1" w:lastColumn="0" w:noHBand="0" w:noVBand="1"/>
      </w:tblPr>
      <w:tblGrid>
        <w:gridCol w:w="4400"/>
        <w:gridCol w:w="5444"/>
      </w:tblGrid>
      <w:tr w:rsidR="006D4573" w:rsidRPr="00116778" w14:paraId="083C3A18" w14:textId="77777777" w:rsidTr="006D4573">
        <w:trPr>
          <w:trHeight w:val="11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5E18A5C" w14:textId="7D3E205F" w:rsidR="006D4573" w:rsidRPr="00116778" w:rsidRDefault="006D4573" w:rsidP="00116778">
            <w:pPr>
              <w:spacing w:before="240" w:after="0" w:line="240" w:lineRule="auto"/>
              <w:ind w:right="7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Rok za odaziv na popravak i održavanje opreme (upisati u satima)</w:t>
            </w: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5989B" w14:textId="77777777" w:rsidR="006D4573" w:rsidRPr="00116778" w:rsidRDefault="006D4573" w:rsidP="00116778">
            <w:pPr>
              <w:spacing w:before="240" w:after="0" w:line="240" w:lineRule="auto"/>
              <w:ind w:right="7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677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5D60835" w14:textId="77777777" w:rsidR="00CB342A" w:rsidRPr="00116778" w:rsidRDefault="00CB342A" w:rsidP="00116778">
      <w:pPr>
        <w:tabs>
          <w:tab w:val="left" w:pos="567"/>
        </w:tabs>
        <w:spacing w:after="0" w:line="240" w:lineRule="auto"/>
        <w:ind w:right="72"/>
        <w:jc w:val="both"/>
        <w:rPr>
          <w:b/>
          <w:bCs/>
          <w:noProof/>
          <w:sz w:val="20"/>
          <w:szCs w:val="20"/>
        </w:rPr>
      </w:pPr>
    </w:p>
    <w:p w14:paraId="6F05B005" w14:textId="77777777" w:rsidR="00255DC0" w:rsidRPr="00116778" w:rsidRDefault="00255DC0" w:rsidP="00116778">
      <w:pPr>
        <w:tabs>
          <w:tab w:val="left" w:pos="567"/>
        </w:tabs>
        <w:spacing w:after="0" w:line="240" w:lineRule="auto"/>
        <w:ind w:right="-738"/>
        <w:jc w:val="both"/>
        <w:rPr>
          <w:b/>
          <w:bCs/>
          <w:noProof/>
          <w:sz w:val="20"/>
          <w:szCs w:val="20"/>
        </w:rPr>
      </w:pPr>
      <w:r w:rsidRPr="00116778">
        <w:rPr>
          <w:b/>
          <w:bCs/>
          <w:noProof/>
          <w:sz w:val="20"/>
          <w:szCs w:val="20"/>
        </w:rPr>
        <w:t>Svojim potpisom potvrđujemo da smo proučili i razumjeli Dokumentaciju za nadmetanje i sve uvjete nadmetanja te da dajemo ponudu čije su teh</w:t>
      </w:r>
      <w:r w:rsidR="00DF64FA" w:rsidRPr="00116778">
        <w:rPr>
          <w:b/>
          <w:bCs/>
          <w:noProof/>
          <w:sz w:val="20"/>
          <w:szCs w:val="20"/>
        </w:rPr>
        <w:t>ničke specifikacije</w:t>
      </w:r>
      <w:r w:rsidR="00315543" w:rsidRPr="00116778">
        <w:rPr>
          <w:b/>
          <w:bCs/>
          <w:noProof/>
          <w:sz w:val="20"/>
          <w:szCs w:val="20"/>
        </w:rPr>
        <w:t>/Opis poslova</w:t>
      </w:r>
      <w:r w:rsidRPr="00116778">
        <w:rPr>
          <w:b/>
          <w:bCs/>
          <w:noProof/>
          <w:sz w:val="20"/>
          <w:szCs w:val="20"/>
        </w:rPr>
        <w:t xml:space="preserve"> opisane u Prilogu </w:t>
      </w:r>
      <w:r w:rsidR="00DF64FA" w:rsidRPr="00116778">
        <w:rPr>
          <w:b/>
          <w:bCs/>
          <w:noProof/>
          <w:sz w:val="20"/>
          <w:szCs w:val="20"/>
        </w:rPr>
        <w:t>I</w:t>
      </w:r>
      <w:r w:rsidR="00204366" w:rsidRPr="00116778">
        <w:rPr>
          <w:b/>
          <w:bCs/>
          <w:noProof/>
          <w:sz w:val="20"/>
          <w:szCs w:val="20"/>
        </w:rPr>
        <w:t>V</w:t>
      </w:r>
      <w:r w:rsidRPr="00116778">
        <w:rPr>
          <w:b/>
          <w:bCs/>
          <w:noProof/>
          <w:sz w:val="20"/>
          <w:szCs w:val="20"/>
        </w:rPr>
        <w:t xml:space="preserve"> Dokumentacije za nadmetanje, sve u skladu s odredbama Dokumentacije za nadmetanje.</w:t>
      </w:r>
    </w:p>
    <w:p w14:paraId="483E96B1" w14:textId="77777777" w:rsidR="00255DC0" w:rsidRPr="0017146D" w:rsidRDefault="00255DC0" w:rsidP="00116778">
      <w:pPr>
        <w:tabs>
          <w:tab w:val="left" w:pos="567"/>
        </w:tabs>
        <w:spacing w:after="0" w:line="240" w:lineRule="auto"/>
        <w:ind w:right="-738"/>
        <w:jc w:val="both"/>
        <w:rPr>
          <w:b/>
          <w:bCs/>
          <w:noProof/>
          <w:sz w:val="24"/>
          <w:szCs w:val="24"/>
        </w:rPr>
      </w:pPr>
    </w:p>
    <w:p w14:paraId="2427ED47" w14:textId="77777777" w:rsidR="00255DC0" w:rsidRPr="00116778" w:rsidRDefault="00255DC0" w:rsidP="00116778">
      <w:pPr>
        <w:tabs>
          <w:tab w:val="left" w:pos="567"/>
        </w:tabs>
        <w:ind w:right="72"/>
        <w:jc w:val="both"/>
        <w:rPr>
          <w:bCs/>
          <w:noProof/>
          <w:sz w:val="20"/>
          <w:szCs w:val="20"/>
        </w:rPr>
      </w:pPr>
      <w:r w:rsidRPr="00116778">
        <w:rPr>
          <w:bCs/>
          <w:noProof/>
          <w:sz w:val="20"/>
          <w:szCs w:val="20"/>
        </w:rPr>
        <w:t>U ______________, __/__/20__.</w:t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  <w:t>ZA PONUDITELJA:</w:t>
      </w:r>
    </w:p>
    <w:p w14:paraId="2AC682A1" w14:textId="77777777" w:rsidR="00255DC0" w:rsidRPr="00116778" w:rsidRDefault="00255DC0" w:rsidP="00116778">
      <w:pPr>
        <w:tabs>
          <w:tab w:val="left" w:pos="567"/>
        </w:tabs>
        <w:ind w:right="72"/>
        <w:jc w:val="both"/>
        <w:rPr>
          <w:bCs/>
          <w:noProof/>
          <w:sz w:val="20"/>
          <w:szCs w:val="20"/>
        </w:rPr>
      </w:pP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  <w:t xml:space="preserve"> ________________________________</w:t>
      </w:r>
    </w:p>
    <w:p w14:paraId="1C8E190E" w14:textId="77777777" w:rsidR="00255DC0" w:rsidRPr="00116778" w:rsidRDefault="00255DC0" w:rsidP="00116778">
      <w:pPr>
        <w:tabs>
          <w:tab w:val="left" w:pos="567"/>
        </w:tabs>
        <w:ind w:right="72"/>
        <w:jc w:val="right"/>
        <w:rPr>
          <w:bCs/>
          <w:noProof/>
          <w:sz w:val="20"/>
          <w:szCs w:val="20"/>
        </w:rPr>
      </w:pP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</w:r>
      <w:r w:rsidRPr="00116778">
        <w:rPr>
          <w:bCs/>
          <w:noProof/>
          <w:sz w:val="20"/>
          <w:szCs w:val="20"/>
        </w:rPr>
        <w:tab/>
        <w:t xml:space="preserve">                       (ime, prezime i potpis osobe ovlaštene za zastupanje gospodarskog subjekta)</w:t>
      </w:r>
    </w:p>
    <w:p w14:paraId="52443839" w14:textId="77777777" w:rsidR="00204366" w:rsidRPr="0017146D" w:rsidRDefault="00204366" w:rsidP="006D4573">
      <w:pPr>
        <w:spacing w:after="0"/>
        <w:rPr>
          <w:rFonts w:ascii="Cambria" w:hAnsi="Cambria"/>
          <w:b/>
          <w:noProof/>
          <w:sz w:val="24"/>
          <w:szCs w:val="24"/>
          <w:u w:val="single"/>
        </w:rPr>
      </w:pPr>
    </w:p>
    <w:p w14:paraId="1E2DC205" w14:textId="77777777" w:rsidR="00204366" w:rsidRPr="0017146D" w:rsidRDefault="00204366" w:rsidP="00255DC0">
      <w:pPr>
        <w:spacing w:after="0"/>
        <w:jc w:val="center"/>
        <w:rPr>
          <w:rFonts w:ascii="Cambria" w:hAnsi="Cambria"/>
          <w:b/>
          <w:noProof/>
          <w:sz w:val="24"/>
          <w:szCs w:val="24"/>
          <w:u w:val="single"/>
        </w:rPr>
      </w:pPr>
    </w:p>
    <w:p w14:paraId="5C78EF17" w14:textId="77777777" w:rsidR="00255DC0" w:rsidRPr="0017146D" w:rsidRDefault="00255DC0" w:rsidP="00255DC0">
      <w:pPr>
        <w:spacing w:after="0"/>
        <w:jc w:val="center"/>
        <w:rPr>
          <w:noProof/>
          <w:sz w:val="24"/>
          <w:szCs w:val="24"/>
          <w:u w:val="single"/>
        </w:rPr>
      </w:pPr>
      <w:r w:rsidRPr="0017146D">
        <w:rPr>
          <w:b/>
          <w:noProof/>
          <w:sz w:val="24"/>
          <w:szCs w:val="24"/>
          <w:u w:val="single"/>
        </w:rPr>
        <w:t>PRILOG II</w:t>
      </w:r>
      <w:r w:rsidRPr="0017146D">
        <w:rPr>
          <w:noProof/>
          <w:sz w:val="24"/>
          <w:szCs w:val="24"/>
          <w:u w:val="single"/>
        </w:rPr>
        <w:t xml:space="preserve"> DOKUMENTACIJE ZA NADMETANJE</w:t>
      </w:r>
    </w:p>
    <w:p w14:paraId="267924D1" w14:textId="77777777" w:rsidR="00255DC0" w:rsidRPr="0017146D" w:rsidRDefault="00255DC0" w:rsidP="00255DC0">
      <w:pPr>
        <w:pStyle w:val="Odlomakpopisa"/>
        <w:tabs>
          <w:tab w:val="left" w:pos="567"/>
        </w:tabs>
        <w:spacing w:after="0"/>
        <w:ind w:left="360"/>
        <w:jc w:val="center"/>
        <w:rPr>
          <w:sz w:val="24"/>
          <w:szCs w:val="24"/>
          <w:u w:val="single"/>
        </w:rPr>
      </w:pPr>
      <w:r w:rsidRPr="0017146D">
        <w:rPr>
          <w:sz w:val="24"/>
          <w:szCs w:val="24"/>
          <w:u w:val="single"/>
        </w:rPr>
        <w:t>IZJAVA O NEPOSTOJANJU RAZLOGA ISKLJUČENJA</w:t>
      </w:r>
    </w:p>
    <w:p w14:paraId="10862924" w14:textId="77777777" w:rsidR="0051299A" w:rsidRPr="0017146D" w:rsidRDefault="003835E5" w:rsidP="0051299A">
      <w:pPr>
        <w:pStyle w:val="2012TEXT"/>
        <w:spacing w:after="0"/>
        <w:ind w:left="360"/>
        <w:rPr>
          <w:rFonts w:asciiTheme="minorHAnsi" w:hAnsiTheme="minorHAnsi"/>
          <w:bCs/>
          <w:noProof/>
          <w:sz w:val="24"/>
          <w:szCs w:val="24"/>
          <w:lang w:bidi="hr-HR"/>
        </w:rPr>
      </w:pPr>
      <w:r w:rsidRPr="0017146D">
        <w:rPr>
          <w:rFonts w:asciiTheme="minorHAnsi" w:hAnsiTheme="minorHAnsi"/>
          <w:bCs/>
          <w:noProof/>
          <w:sz w:val="24"/>
          <w:szCs w:val="24"/>
          <w:lang w:bidi="hr-HR"/>
        </w:rPr>
        <w:t>Predmet</w:t>
      </w:r>
      <w:r w:rsidR="00DF64FA" w:rsidRPr="0017146D">
        <w:rPr>
          <w:rFonts w:asciiTheme="minorHAnsi" w:hAnsiTheme="minorHAnsi"/>
          <w:bCs/>
          <w:noProof/>
          <w:sz w:val="24"/>
          <w:szCs w:val="24"/>
          <w:lang w:bidi="hr-HR"/>
        </w:rPr>
        <w:t xml:space="preserve"> nabave: </w:t>
      </w:r>
    </w:p>
    <w:p w14:paraId="7EE97ABA" w14:textId="27E9192D" w:rsidR="001A69AD" w:rsidRPr="0017146D" w:rsidRDefault="001A69AD" w:rsidP="001A69AD">
      <w:pPr>
        <w:tabs>
          <w:tab w:val="left" w:pos="567"/>
        </w:tabs>
        <w:spacing w:after="0"/>
        <w:rPr>
          <w:b/>
          <w:noProof/>
          <w:sz w:val="24"/>
          <w:szCs w:val="24"/>
        </w:rPr>
      </w:pPr>
      <w:r w:rsidRPr="0017146D">
        <w:rPr>
          <w:b/>
          <w:noProof/>
          <w:sz w:val="24"/>
          <w:szCs w:val="24"/>
        </w:rPr>
        <w:t xml:space="preserve">       Nabava </w:t>
      </w:r>
      <w:r w:rsidR="00116778">
        <w:rPr>
          <w:b/>
          <w:noProof/>
          <w:sz w:val="24"/>
          <w:szCs w:val="24"/>
        </w:rPr>
        <w:t>koordinatne probijačice sa sofware-om</w:t>
      </w:r>
    </w:p>
    <w:p w14:paraId="123E84C0" w14:textId="77777777" w:rsidR="001A69AD" w:rsidRDefault="001A69AD" w:rsidP="00255DC0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3C7B66C9" w14:textId="5E1622B6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</w:rPr>
      </w:pPr>
      <w:r w:rsidRPr="0017146D">
        <w:rPr>
          <w:bCs/>
          <w:sz w:val="24"/>
          <w:szCs w:val="24"/>
        </w:rPr>
        <w:t>Radi dokazivanja nepostojanja situacija opisanih točkom 3. Dokumentacije za nadmetanje, a koje bi mogle dovesti do isključenja ponuditelja iz postupka nabave, dajem</w:t>
      </w:r>
    </w:p>
    <w:p w14:paraId="6522FD31" w14:textId="77777777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</w:rPr>
      </w:pPr>
      <w:r w:rsidRPr="0017146D">
        <w:rPr>
          <w:b/>
          <w:bCs/>
          <w:sz w:val="24"/>
          <w:szCs w:val="24"/>
        </w:rPr>
        <w:tab/>
      </w:r>
      <w:r w:rsidRPr="0017146D">
        <w:rPr>
          <w:b/>
          <w:bCs/>
          <w:sz w:val="24"/>
          <w:szCs w:val="24"/>
        </w:rPr>
        <w:tab/>
      </w:r>
      <w:r w:rsidRPr="0017146D">
        <w:rPr>
          <w:b/>
          <w:bCs/>
          <w:sz w:val="24"/>
          <w:szCs w:val="24"/>
        </w:rPr>
        <w:tab/>
      </w:r>
      <w:r w:rsidRPr="0017146D">
        <w:rPr>
          <w:b/>
          <w:bCs/>
          <w:sz w:val="24"/>
          <w:szCs w:val="24"/>
        </w:rPr>
        <w:tab/>
      </w:r>
      <w:r w:rsidRPr="0017146D">
        <w:rPr>
          <w:b/>
          <w:bCs/>
          <w:sz w:val="24"/>
          <w:szCs w:val="24"/>
        </w:rPr>
        <w:tab/>
      </w:r>
      <w:r w:rsidRPr="0017146D">
        <w:rPr>
          <w:b/>
          <w:bCs/>
          <w:sz w:val="24"/>
          <w:szCs w:val="24"/>
        </w:rPr>
        <w:tab/>
      </w:r>
      <w:r w:rsidRPr="0017146D">
        <w:rPr>
          <w:b/>
          <w:bCs/>
          <w:sz w:val="24"/>
          <w:szCs w:val="24"/>
        </w:rPr>
        <w:tab/>
        <w:t>I Z J A V U</w:t>
      </w:r>
    </w:p>
    <w:p w14:paraId="0A582848" w14:textId="77777777" w:rsidR="00255DC0" w:rsidRPr="0017146D" w:rsidRDefault="00255DC0" w:rsidP="00255DC0">
      <w:pPr>
        <w:tabs>
          <w:tab w:val="left" w:pos="567"/>
        </w:tabs>
        <w:spacing w:line="240" w:lineRule="auto"/>
        <w:jc w:val="both"/>
        <w:rPr>
          <w:bCs/>
          <w:sz w:val="24"/>
          <w:szCs w:val="24"/>
        </w:rPr>
      </w:pPr>
      <w:r w:rsidRPr="0017146D">
        <w:rPr>
          <w:bCs/>
          <w:sz w:val="24"/>
          <w:szCs w:val="24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 da ponuditelj i osoba po zakonu ovlaštena za zastupanje ponuditelja  </w:t>
      </w:r>
    </w:p>
    <w:p w14:paraId="730DFFB6" w14:textId="77777777" w:rsidR="00255DC0" w:rsidRPr="0017146D" w:rsidRDefault="00255DC0" w:rsidP="00255DC0">
      <w:pPr>
        <w:jc w:val="both"/>
        <w:rPr>
          <w:bCs/>
          <w:sz w:val="24"/>
          <w:szCs w:val="24"/>
          <w:lang w:bidi="hr-HR"/>
        </w:rPr>
      </w:pPr>
      <w:r w:rsidRPr="0017146D">
        <w:rPr>
          <w:bCs/>
          <w:sz w:val="24"/>
          <w:szCs w:val="24"/>
          <w:lang w:bidi="hr-HR"/>
        </w:rPr>
        <w:t>1. nisu pravomoćno osuđeni za kazneno djelo sudjelovanje u zločinačkoj organizaciji, korupcije, prijevare, terorizma, financiranja terorizma, pranja novca, dječjeg rada ili drugih oblika trgovanja ljudima</w:t>
      </w:r>
    </w:p>
    <w:p w14:paraId="7B17D3BD" w14:textId="77777777" w:rsidR="00255DC0" w:rsidRPr="0017146D" w:rsidRDefault="00117F9A" w:rsidP="00255DC0">
      <w:pPr>
        <w:jc w:val="both"/>
        <w:rPr>
          <w:bCs/>
          <w:sz w:val="24"/>
          <w:szCs w:val="24"/>
          <w:lang w:bidi="hr-HR"/>
        </w:rPr>
      </w:pPr>
      <w:r w:rsidRPr="0017146D">
        <w:rPr>
          <w:bCs/>
          <w:sz w:val="24"/>
          <w:szCs w:val="24"/>
          <w:lang w:bidi="hr-HR"/>
        </w:rPr>
        <w:t xml:space="preserve">2. </w:t>
      </w:r>
      <w:r w:rsidR="00255DC0" w:rsidRPr="0017146D">
        <w:rPr>
          <w:bCs/>
          <w:sz w:val="24"/>
          <w:szCs w:val="24"/>
          <w:lang w:bidi="hr-HR"/>
        </w:rPr>
        <w:t>je ispunio obvezu plaćanja dospjelih poreznih obveza i obveza za mirovinsko i zdravstveno osiguranje, osim ako mu prema posebnom zakonu plaćanje tih obveza nije dopušteno ili je odobrena odgoda plaćanja.</w:t>
      </w:r>
    </w:p>
    <w:p w14:paraId="5C22E5C8" w14:textId="77777777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  <w:lang w:bidi="hr-HR"/>
        </w:rPr>
      </w:pPr>
      <w:r w:rsidRPr="0017146D">
        <w:rPr>
          <w:bCs/>
          <w:sz w:val="24"/>
          <w:szCs w:val="24"/>
          <w:lang w:bidi="hr-HR"/>
        </w:rPr>
        <w:t>3. se nisu lažno predstavili ili pružili neistinite podatke u vezi s uvjetima koje je Naručitelj naveo kao razloge za isključenje ili uvjete kvalifikacije</w:t>
      </w:r>
    </w:p>
    <w:p w14:paraId="41D607B1" w14:textId="77777777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  <w:lang w:bidi="hr-HR"/>
        </w:rPr>
      </w:pPr>
      <w:r w:rsidRPr="0017146D">
        <w:rPr>
          <w:bCs/>
          <w:sz w:val="24"/>
          <w:szCs w:val="24"/>
          <w:lang w:bidi="hr-HR"/>
        </w:rPr>
        <w:t xml:space="preserve">4. 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14:paraId="4AF1E991" w14:textId="77777777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  <w:lang w:bidi="hr-HR"/>
        </w:rPr>
      </w:pPr>
      <w:r w:rsidRPr="0017146D">
        <w:rPr>
          <w:bCs/>
          <w:sz w:val="24"/>
          <w:szCs w:val="24"/>
          <w:lang w:bidi="hr-HR"/>
        </w:rPr>
        <w:t>5. u posljednje dvije godine do početka postupka nabave nije učinio težak profesionalni propust koji Naručitelj može dokazati na bilo koji način.</w:t>
      </w:r>
    </w:p>
    <w:p w14:paraId="3D9A3877" w14:textId="77777777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  <w:lang w:bidi="hr-HR"/>
        </w:rPr>
      </w:pPr>
    </w:p>
    <w:p w14:paraId="6075106F" w14:textId="77777777" w:rsidR="00255DC0" w:rsidRPr="0017146D" w:rsidRDefault="00255DC0" w:rsidP="00255DC0">
      <w:pPr>
        <w:tabs>
          <w:tab w:val="left" w:pos="567"/>
        </w:tabs>
        <w:jc w:val="both"/>
        <w:rPr>
          <w:bCs/>
          <w:sz w:val="24"/>
          <w:szCs w:val="24"/>
        </w:rPr>
      </w:pPr>
      <w:r w:rsidRPr="0017146D">
        <w:rPr>
          <w:bCs/>
          <w:sz w:val="24"/>
          <w:szCs w:val="24"/>
        </w:rPr>
        <w:t>U ______________, ___/___/20___.</w:t>
      </w:r>
      <w:r w:rsidRPr="0017146D">
        <w:rPr>
          <w:bCs/>
          <w:sz w:val="24"/>
          <w:szCs w:val="24"/>
        </w:rPr>
        <w:tab/>
      </w:r>
      <w:r w:rsidRPr="0017146D">
        <w:rPr>
          <w:bCs/>
          <w:sz w:val="24"/>
          <w:szCs w:val="24"/>
        </w:rPr>
        <w:tab/>
      </w:r>
      <w:r w:rsidRPr="0017146D">
        <w:rPr>
          <w:bCs/>
          <w:sz w:val="24"/>
          <w:szCs w:val="24"/>
        </w:rPr>
        <w:tab/>
      </w:r>
      <w:r w:rsidRPr="0017146D">
        <w:rPr>
          <w:bCs/>
          <w:sz w:val="24"/>
          <w:szCs w:val="24"/>
        </w:rPr>
        <w:tab/>
      </w:r>
      <w:r w:rsidRPr="0017146D">
        <w:rPr>
          <w:bCs/>
          <w:sz w:val="24"/>
          <w:szCs w:val="24"/>
        </w:rPr>
        <w:tab/>
      </w:r>
      <w:r w:rsidRPr="0017146D">
        <w:rPr>
          <w:bCs/>
          <w:sz w:val="24"/>
          <w:szCs w:val="24"/>
        </w:rPr>
        <w:tab/>
        <w:t xml:space="preserve">       </w:t>
      </w:r>
    </w:p>
    <w:p w14:paraId="06045F0D" w14:textId="77777777" w:rsidR="00255DC0" w:rsidRPr="0017146D" w:rsidRDefault="00255DC0" w:rsidP="00255DC0">
      <w:pPr>
        <w:tabs>
          <w:tab w:val="left" w:pos="567"/>
        </w:tabs>
        <w:jc w:val="right"/>
        <w:rPr>
          <w:bCs/>
          <w:sz w:val="24"/>
          <w:szCs w:val="24"/>
        </w:rPr>
      </w:pPr>
      <w:r w:rsidRPr="0017146D">
        <w:rPr>
          <w:bCs/>
          <w:sz w:val="24"/>
          <w:szCs w:val="24"/>
        </w:rPr>
        <w:t>ZA PONUDITELJA:</w:t>
      </w:r>
    </w:p>
    <w:p w14:paraId="70BF1856" w14:textId="77777777" w:rsidR="00255DC0" w:rsidRPr="0017146D" w:rsidRDefault="00255DC0" w:rsidP="00255DC0">
      <w:pPr>
        <w:tabs>
          <w:tab w:val="left" w:pos="567"/>
        </w:tabs>
        <w:jc w:val="right"/>
        <w:rPr>
          <w:bCs/>
          <w:sz w:val="24"/>
          <w:szCs w:val="24"/>
        </w:rPr>
      </w:pPr>
      <w:r w:rsidRPr="0017146D">
        <w:rPr>
          <w:bCs/>
          <w:sz w:val="24"/>
          <w:szCs w:val="24"/>
        </w:rPr>
        <w:t>________________________________</w:t>
      </w:r>
    </w:p>
    <w:p w14:paraId="6E15984C" w14:textId="77777777" w:rsidR="00255DC0" w:rsidRPr="0017146D" w:rsidRDefault="00255DC0" w:rsidP="00255DC0">
      <w:pPr>
        <w:tabs>
          <w:tab w:val="left" w:pos="567"/>
        </w:tabs>
        <w:jc w:val="right"/>
        <w:rPr>
          <w:bCs/>
          <w:sz w:val="24"/>
          <w:szCs w:val="24"/>
        </w:rPr>
      </w:pPr>
      <w:r w:rsidRPr="0017146D">
        <w:rPr>
          <w:bCs/>
          <w:sz w:val="24"/>
          <w:szCs w:val="24"/>
        </w:rPr>
        <w:t>(ime, prezime i potpis osobe ovlaštene za zastupanje gospodarskog subjekta)</w:t>
      </w:r>
    </w:p>
    <w:p w14:paraId="32156A2B" w14:textId="77777777" w:rsidR="00204366" w:rsidRPr="0017146D" w:rsidRDefault="00204366" w:rsidP="00255DC0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7A96C00B" w14:textId="77777777" w:rsidR="00204366" w:rsidRPr="0017146D" w:rsidRDefault="00204366" w:rsidP="00255DC0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045270B1" w14:textId="77777777" w:rsidR="00204366" w:rsidRPr="0017146D" w:rsidRDefault="00204366" w:rsidP="00204366">
      <w:pPr>
        <w:pStyle w:val="Default"/>
        <w:jc w:val="center"/>
        <w:rPr>
          <w:rFonts w:ascii="Calibri" w:hAnsi="Calibri"/>
          <w:lang w:val="hr-HR"/>
        </w:rPr>
      </w:pPr>
      <w:r w:rsidRPr="0017146D">
        <w:rPr>
          <w:rFonts w:ascii="Calibri" w:hAnsi="Calibri"/>
          <w:b/>
          <w:bCs/>
          <w:u w:val="single"/>
          <w:lang w:val="hr-HR"/>
        </w:rPr>
        <w:lastRenderedPageBreak/>
        <w:t>PRILOG III</w:t>
      </w:r>
      <w:r w:rsidRPr="0017146D">
        <w:rPr>
          <w:rFonts w:ascii="Calibri" w:hAnsi="Calibri"/>
          <w:b/>
          <w:bCs/>
          <w:lang w:val="hr-HR"/>
        </w:rPr>
        <w:t xml:space="preserve"> </w:t>
      </w:r>
      <w:r w:rsidRPr="0017146D">
        <w:rPr>
          <w:rFonts w:ascii="Calibri" w:hAnsi="Calibri"/>
          <w:lang w:val="hr-HR"/>
        </w:rPr>
        <w:t>DOKUMENTACIJE ZA NADMETANJE</w:t>
      </w:r>
    </w:p>
    <w:p w14:paraId="69B9F22B" w14:textId="77777777" w:rsidR="00204366" w:rsidRPr="0017146D" w:rsidRDefault="00204366" w:rsidP="00204366">
      <w:pPr>
        <w:pStyle w:val="Default"/>
        <w:jc w:val="center"/>
        <w:rPr>
          <w:rFonts w:ascii="Calibri" w:hAnsi="Calibri"/>
          <w:bCs/>
          <w:u w:val="single"/>
          <w:lang w:val="hr-HR"/>
        </w:rPr>
      </w:pPr>
      <w:r w:rsidRPr="0017146D">
        <w:rPr>
          <w:rFonts w:ascii="Calibri" w:hAnsi="Calibri"/>
          <w:bCs/>
          <w:u w:val="single"/>
          <w:lang w:val="hr-HR"/>
        </w:rPr>
        <w:t>IZJAVA O DOSTAVI JAMSTVA ZA UREDNO ISPUNJENJE UGOVORA</w:t>
      </w:r>
    </w:p>
    <w:p w14:paraId="4AAE0AEA" w14:textId="77777777" w:rsidR="007166D1" w:rsidRPr="0017146D" w:rsidRDefault="007166D1" w:rsidP="00204366">
      <w:pPr>
        <w:pStyle w:val="2012TEXT"/>
        <w:spacing w:after="0"/>
        <w:ind w:left="360"/>
        <w:rPr>
          <w:rFonts w:ascii="Calibri" w:hAnsi="Calibri"/>
          <w:bCs/>
          <w:noProof/>
          <w:sz w:val="24"/>
          <w:szCs w:val="24"/>
          <w:lang w:bidi="hr-HR"/>
        </w:rPr>
      </w:pPr>
    </w:p>
    <w:p w14:paraId="1D8C3A7C" w14:textId="09F3025B" w:rsidR="00204366" w:rsidRPr="0017146D" w:rsidRDefault="00204366" w:rsidP="00204366">
      <w:pPr>
        <w:pStyle w:val="2012TEXT"/>
        <w:spacing w:after="0"/>
        <w:ind w:left="360"/>
        <w:rPr>
          <w:rFonts w:ascii="Calibri" w:hAnsi="Calibri"/>
          <w:bCs/>
          <w:noProof/>
          <w:sz w:val="24"/>
          <w:szCs w:val="24"/>
          <w:lang w:bidi="hr-HR"/>
        </w:rPr>
      </w:pPr>
      <w:r w:rsidRPr="0017146D">
        <w:rPr>
          <w:rFonts w:ascii="Calibri" w:hAnsi="Calibri"/>
          <w:bCs/>
          <w:noProof/>
          <w:sz w:val="24"/>
          <w:szCs w:val="24"/>
          <w:lang w:bidi="hr-HR"/>
        </w:rPr>
        <w:t xml:space="preserve">Predmet nabave: </w:t>
      </w:r>
    </w:p>
    <w:p w14:paraId="19DA5B33" w14:textId="19721859" w:rsidR="00204366" w:rsidRDefault="00116778" w:rsidP="00116778">
      <w:pPr>
        <w:tabs>
          <w:tab w:val="left" w:pos="567"/>
        </w:tabs>
        <w:spacing w:after="0"/>
        <w:rPr>
          <w:b/>
          <w:noProof/>
          <w:sz w:val="24"/>
          <w:szCs w:val="24"/>
        </w:rPr>
      </w:pPr>
      <w:r w:rsidRPr="0017146D">
        <w:rPr>
          <w:b/>
          <w:noProof/>
          <w:sz w:val="24"/>
          <w:szCs w:val="24"/>
        </w:rPr>
        <w:t xml:space="preserve">Nabava </w:t>
      </w:r>
      <w:r>
        <w:rPr>
          <w:b/>
          <w:noProof/>
          <w:sz w:val="24"/>
          <w:szCs w:val="24"/>
        </w:rPr>
        <w:t>koordinatne probijačice sa sofware-om</w:t>
      </w:r>
    </w:p>
    <w:p w14:paraId="491CCB88" w14:textId="77777777" w:rsidR="00116778" w:rsidRPr="0017146D" w:rsidRDefault="00116778" w:rsidP="00116778">
      <w:pPr>
        <w:tabs>
          <w:tab w:val="left" w:pos="567"/>
        </w:tabs>
        <w:spacing w:after="0"/>
        <w:rPr>
          <w:rFonts w:ascii="Calibri" w:hAnsi="Calibri"/>
          <w:bCs/>
          <w:sz w:val="24"/>
          <w:szCs w:val="24"/>
          <w:highlight w:val="lightGray"/>
        </w:rPr>
      </w:pPr>
    </w:p>
    <w:p w14:paraId="68E9747D" w14:textId="77777777" w:rsidR="00204366" w:rsidRPr="0017146D" w:rsidRDefault="00204366" w:rsidP="00204366">
      <w:pPr>
        <w:pStyle w:val="Default"/>
        <w:jc w:val="center"/>
        <w:rPr>
          <w:rFonts w:ascii="Calibri" w:hAnsi="Calibri"/>
          <w:sz w:val="20"/>
          <w:szCs w:val="20"/>
          <w:lang w:val="hr-HR"/>
        </w:rPr>
      </w:pPr>
    </w:p>
    <w:p w14:paraId="510A3BEF" w14:textId="1A550F5B" w:rsidR="00204366" w:rsidRPr="0017146D" w:rsidRDefault="00204366" w:rsidP="00204366">
      <w:pPr>
        <w:pStyle w:val="Default"/>
        <w:rPr>
          <w:rFonts w:ascii="Calibri" w:hAnsi="Calibri"/>
          <w:b/>
          <w:bCs/>
          <w:lang w:val="hr-HR"/>
        </w:rPr>
      </w:pPr>
      <w:r w:rsidRPr="0017146D">
        <w:rPr>
          <w:rFonts w:ascii="Calibri" w:hAnsi="Calibri"/>
          <w:b/>
          <w:bCs/>
          <w:lang w:val="hr-HR"/>
        </w:rPr>
        <w:t xml:space="preserve">Naziv ili tvrtka ponuditelja: </w:t>
      </w:r>
    </w:p>
    <w:p w14:paraId="10AA182B" w14:textId="77777777" w:rsidR="00204366" w:rsidRPr="0017146D" w:rsidRDefault="00204366" w:rsidP="00204366">
      <w:pPr>
        <w:pStyle w:val="Default"/>
        <w:rPr>
          <w:rFonts w:ascii="Calibri" w:hAnsi="Calibri"/>
          <w:sz w:val="20"/>
          <w:szCs w:val="20"/>
          <w:lang w:val="hr-HR"/>
        </w:rPr>
      </w:pPr>
    </w:p>
    <w:p w14:paraId="686DE304" w14:textId="6871E0B2" w:rsidR="00204366" w:rsidRPr="0017146D" w:rsidRDefault="00204366" w:rsidP="00204366">
      <w:pPr>
        <w:pStyle w:val="Default"/>
        <w:rPr>
          <w:rFonts w:ascii="Calibri" w:hAnsi="Calibri"/>
          <w:bCs/>
          <w:sz w:val="20"/>
          <w:szCs w:val="20"/>
          <w:lang w:val="hr-HR"/>
        </w:rPr>
      </w:pPr>
      <w:r w:rsidRPr="0017146D">
        <w:rPr>
          <w:rFonts w:ascii="Calibri" w:hAnsi="Calibri"/>
          <w:bCs/>
          <w:sz w:val="20"/>
          <w:szCs w:val="20"/>
          <w:lang w:val="hr-HR"/>
        </w:rPr>
        <w:t>_________________________________________________________________________________</w:t>
      </w:r>
      <w:r w:rsidR="0017146D" w:rsidRPr="0017146D">
        <w:rPr>
          <w:rFonts w:ascii="Calibri" w:hAnsi="Calibri"/>
          <w:bCs/>
          <w:sz w:val="20"/>
          <w:szCs w:val="20"/>
          <w:lang w:val="hr-HR"/>
        </w:rPr>
        <w:t>__________</w:t>
      </w:r>
    </w:p>
    <w:p w14:paraId="5AAAEF89" w14:textId="77777777" w:rsidR="00204366" w:rsidRPr="0017146D" w:rsidRDefault="00204366" w:rsidP="00204366">
      <w:pPr>
        <w:pStyle w:val="Default"/>
        <w:rPr>
          <w:rFonts w:ascii="Calibri" w:hAnsi="Calibri"/>
          <w:sz w:val="20"/>
          <w:szCs w:val="20"/>
          <w:lang w:val="hr-HR"/>
        </w:rPr>
      </w:pPr>
    </w:p>
    <w:p w14:paraId="6AB447DD" w14:textId="77777777" w:rsidR="00204366" w:rsidRPr="0017146D" w:rsidRDefault="00204366" w:rsidP="00204366">
      <w:pPr>
        <w:pStyle w:val="Default"/>
        <w:rPr>
          <w:rFonts w:ascii="Calibri" w:hAnsi="Calibri"/>
          <w:b/>
          <w:bCs/>
          <w:sz w:val="20"/>
          <w:szCs w:val="20"/>
          <w:lang w:val="hr-HR"/>
        </w:rPr>
      </w:pPr>
    </w:p>
    <w:p w14:paraId="2135D51C" w14:textId="77777777" w:rsidR="00204366" w:rsidRPr="0017146D" w:rsidRDefault="00204366" w:rsidP="00204366">
      <w:pPr>
        <w:pStyle w:val="Default"/>
        <w:rPr>
          <w:rFonts w:ascii="Calibri" w:hAnsi="Calibri"/>
          <w:b/>
          <w:bCs/>
          <w:lang w:val="hr-HR"/>
        </w:rPr>
      </w:pPr>
      <w:r w:rsidRPr="0017146D">
        <w:rPr>
          <w:rFonts w:ascii="Calibri" w:hAnsi="Calibri"/>
          <w:b/>
          <w:bCs/>
          <w:lang w:val="hr-HR"/>
        </w:rPr>
        <w:t xml:space="preserve">Sjedište/prebivalište ponuditelja: </w:t>
      </w:r>
    </w:p>
    <w:p w14:paraId="293D5543" w14:textId="77777777" w:rsidR="00204366" w:rsidRPr="0017146D" w:rsidRDefault="00204366" w:rsidP="00204366">
      <w:pPr>
        <w:pStyle w:val="Default"/>
        <w:rPr>
          <w:rFonts w:ascii="Calibri" w:hAnsi="Calibri"/>
          <w:lang w:val="hr-HR"/>
        </w:rPr>
      </w:pPr>
    </w:p>
    <w:p w14:paraId="30FCA6C2" w14:textId="4D3BD573" w:rsidR="00204366" w:rsidRPr="0017146D" w:rsidRDefault="00204366" w:rsidP="00204366">
      <w:pPr>
        <w:pStyle w:val="Default"/>
        <w:rPr>
          <w:rFonts w:ascii="Calibri" w:hAnsi="Calibri"/>
          <w:bCs/>
          <w:sz w:val="20"/>
          <w:szCs w:val="20"/>
          <w:lang w:val="hr-HR"/>
        </w:rPr>
      </w:pPr>
      <w:r w:rsidRPr="0017146D">
        <w:rPr>
          <w:rFonts w:ascii="Calibri" w:hAnsi="Calibri"/>
          <w:bCs/>
          <w:sz w:val="20"/>
          <w:szCs w:val="20"/>
          <w:lang w:val="hr-HR"/>
        </w:rPr>
        <w:t>____________________________________________________________________________</w:t>
      </w:r>
      <w:r w:rsidR="0017146D" w:rsidRPr="0017146D">
        <w:rPr>
          <w:rFonts w:ascii="Calibri" w:hAnsi="Calibri"/>
          <w:bCs/>
          <w:sz w:val="20"/>
          <w:szCs w:val="20"/>
          <w:lang w:val="hr-HR"/>
        </w:rPr>
        <w:t>_______________</w:t>
      </w:r>
    </w:p>
    <w:p w14:paraId="67963BE3" w14:textId="77777777" w:rsidR="00204366" w:rsidRPr="0017146D" w:rsidRDefault="00204366" w:rsidP="00204366">
      <w:pPr>
        <w:pStyle w:val="Default"/>
        <w:rPr>
          <w:rFonts w:ascii="Calibri" w:hAnsi="Calibri"/>
          <w:sz w:val="20"/>
          <w:szCs w:val="20"/>
          <w:lang w:val="hr-HR"/>
        </w:rPr>
      </w:pPr>
      <w:r w:rsidRPr="0017146D">
        <w:rPr>
          <w:rFonts w:ascii="Calibri" w:hAnsi="Calibri"/>
          <w:bCs/>
          <w:sz w:val="20"/>
          <w:szCs w:val="20"/>
          <w:lang w:val="hr-HR"/>
        </w:rPr>
        <w:t xml:space="preserve"> </w:t>
      </w:r>
    </w:p>
    <w:p w14:paraId="2EEBCDA9" w14:textId="77777777" w:rsidR="0017146D" w:rsidRPr="0017146D" w:rsidRDefault="0017146D" w:rsidP="00204366">
      <w:pPr>
        <w:pStyle w:val="Default"/>
        <w:rPr>
          <w:rFonts w:ascii="Calibri" w:hAnsi="Calibri"/>
          <w:b/>
          <w:bCs/>
          <w:lang w:val="hr-HR"/>
        </w:rPr>
      </w:pPr>
      <w:r w:rsidRPr="0017146D">
        <w:rPr>
          <w:rFonts w:ascii="Calibri" w:hAnsi="Calibri"/>
          <w:b/>
          <w:bCs/>
          <w:lang w:val="hr-HR"/>
        </w:rPr>
        <w:t xml:space="preserve"> </w:t>
      </w:r>
    </w:p>
    <w:p w14:paraId="09846463" w14:textId="4F8CD94B" w:rsidR="00204366" w:rsidRPr="0017146D" w:rsidRDefault="0017146D" w:rsidP="00204366">
      <w:pPr>
        <w:pStyle w:val="Default"/>
        <w:rPr>
          <w:rFonts w:ascii="Calibri" w:hAnsi="Calibri"/>
          <w:lang w:val="hr-HR"/>
        </w:rPr>
      </w:pPr>
      <w:r w:rsidRPr="0017146D">
        <w:rPr>
          <w:rFonts w:ascii="Calibri" w:hAnsi="Calibri"/>
          <w:b/>
          <w:bCs/>
          <w:lang w:val="hr-HR"/>
        </w:rPr>
        <w:t>OIB ponuditelja</w:t>
      </w:r>
      <w:r w:rsidRPr="0017146D">
        <w:rPr>
          <w:rFonts w:ascii="Calibri" w:hAnsi="Calibri"/>
          <w:bCs/>
          <w:lang w:val="hr-HR"/>
        </w:rPr>
        <w:t>: _</w:t>
      </w:r>
      <w:r w:rsidR="00204366" w:rsidRPr="0017146D">
        <w:rPr>
          <w:rFonts w:ascii="Calibri" w:hAnsi="Calibri"/>
          <w:bCs/>
          <w:lang w:val="hr-HR"/>
        </w:rPr>
        <w:t>_____________________________________</w:t>
      </w:r>
      <w:r w:rsidRPr="0017146D">
        <w:rPr>
          <w:rFonts w:ascii="Calibri" w:hAnsi="Calibri"/>
          <w:bCs/>
          <w:lang w:val="hr-HR"/>
        </w:rPr>
        <w:t>_______________________</w:t>
      </w:r>
    </w:p>
    <w:p w14:paraId="370BD32D" w14:textId="77777777" w:rsidR="00204366" w:rsidRPr="0017146D" w:rsidRDefault="00204366" w:rsidP="00204366">
      <w:pPr>
        <w:pStyle w:val="Default"/>
        <w:rPr>
          <w:rFonts w:ascii="Calibri" w:hAnsi="Calibri"/>
          <w:sz w:val="20"/>
          <w:szCs w:val="20"/>
          <w:lang w:val="hr-HR"/>
        </w:rPr>
      </w:pPr>
    </w:p>
    <w:p w14:paraId="5BB13B70" w14:textId="77777777" w:rsidR="00204366" w:rsidRPr="0017146D" w:rsidRDefault="00204366" w:rsidP="00204366">
      <w:pPr>
        <w:pStyle w:val="Default"/>
        <w:rPr>
          <w:rFonts w:ascii="Calibri" w:hAnsi="Calibri"/>
          <w:lang w:val="hr-HR"/>
        </w:rPr>
      </w:pPr>
    </w:p>
    <w:p w14:paraId="3AB4EB07" w14:textId="2ECA824E" w:rsidR="00204366" w:rsidRPr="00116778" w:rsidRDefault="00204366" w:rsidP="00204366">
      <w:pPr>
        <w:pStyle w:val="Default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17146D">
        <w:rPr>
          <w:rFonts w:ascii="Calibri" w:hAnsi="Calibri"/>
          <w:lang w:val="hr-HR"/>
        </w:rPr>
        <w:t>Kao ponuditelj u</w:t>
      </w:r>
      <w:r w:rsidRPr="0017146D">
        <w:rPr>
          <w:rFonts w:ascii="Calibri" w:hAnsi="Calibri" w:cs="Tahoma"/>
          <w:lang w:val="hr-HR"/>
        </w:rPr>
        <w:t xml:space="preserve"> javnom nadmetanju za nabavu:</w:t>
      </w:r>
      <w:r w:rsidRPr="0017146D">
        <w:rPr>
          <w:rFonts w:ascii="Calibri" w:hAnsi="Calibri" w:cs="Tahoma"/>
          <w:b/>
          <w:lang w:val="hr-HR"/>
        </w:rPr>
        <w:t xml:space="preserve"> </w:t>
      </w:r>
      <w:r w:rsidR="00116778" w:rsidRPr="00116778">
        <w:rPr>
          <w:rFonts w:asciiTheme="minorHAnsi" w:hAnsiTheme="minorHAnsi" w:cstheme="minorHAnsi"/>
          <w:b/>
          <w:noProof/>
        </w:rPr>
        <w:t>Nabava koordinatne probijačice sa sofware-om</w:t>
      </w:r>
      <w:r w:rsidR="00116778" w:rsidRPr="00116778">
        <w:rPr>
          <w:rFonts w:asciiTheme="minorHAnsi" w:hAnsiTheme="minorHAnsi" w:cstheme="minorHAnsi"/>
          <w:lang w:val="hr-HR"/>
        </w:rPr>
        <w:t xml:space="preserve"> </w:t>
      </w:r>
      <w:r w:rsidRPr="00116778">
        <w:rPr>
          <w:rFonts w:asciiTheme="minorHAnsi" w:hAnsiTheme="minorHAnsi" w:cstheme="minorHAnsi"/>
          <w:lang w:val="hr-HR"/>
        </w:rPr>
        <w:t xml:space="preserve">dajemo </w:t>
      </w:r>
    </w:p>
    <w:p w14:paraId="49A94D66" w14:textId="77777777" w:rsidR="00204366" w:rsidRPr="0017146D" w:rsidRDefault="00204366" w:rsidP="00204366">
      <w:pPr>
        <w:pStyle w:val="Default"/>
        <w:jc w:val="center"/>
        <w:rPr>
          <w:rFonts w:ascii="Calibri" w:hAnsi="Calibri"/>
          <w:b/>
          <w:bCs/>
          <w:sz w:val="22"/>
          <w:szCs w:val="22"/>
          <w:lang w:val="hr-HR"/>
        </w:rPr>
      </w:pPr>
    </w:p>
    <w:p w14:paraId="6981A31E" w14:textId="0BC87C60" w:rsidR="00204366" w:rsidRPr="0017146D" w:rsidRDefault="00204366" w:rsidP="0017146D">
      <w:pPr>
        <w:pStyle w:val="Default"/>
        <w:rPr>
          <w:rFonts w:ascii="Calibri" w:hAnsi="Calibri"/>
          <w:b/>
          <w:bCs/>
          <w:sz w:val="22"/>
          <w:szCs w:val="22"/>
          <w:lang w:val="hr-HR"/>
        </w:rPr>
      </w:pPr>
    </w:p>
    <w:p w14:paraId="2D5BAC36" w14:textId="77777777" w:rsidR="00204366" w:rsidRPr="0017146D" w:rsidRDefault="00204366" w:rsidP="00204366">
      <w:pPr>
        <w:pStyle w:val="Default"/>
        <w:jc w:val="center"/>
        <w:rPr>
          <w:rFonts w:ascii="Calibri" w:hAnsi="Calibri"/>
          <w:lang w:val="hr-HR"/>
        </w:rPr>
      </w:pPr>
      <w:r w:rsidRPr="0017146D">
        <w:rPr>
          <w:rFonts w:ascii="Calibri" w:hAnsi="Calibri"/>
          <w:b/>
          <w:bCs/>
          <w:lang w:val="hr-HR"/>
        </w:rPr>
        <w:t>IZJAVU</w:t>
      </w:r>
    </w:p>
    <w:p w14:paraId="30EA6630" w14:textId="77777777" w:rsidR="00204366" w:rsidRPr="0017146D" w:rsidRDefault="00204366" w:rsidP="00204366">
      <w:pPr>
        <w:pStyle w:val="Default"/>
        <w:rPr>
          <w:rFonts w:ascii="Calibri" w:hAnsi="Calibri"/>
          <w:lang w:val="hr-HR"/>
        </w:rPr>
      </w:pPr>
    </w:p>
    <w:p w14:paraId="2B5F1FB9" w14:textId="6A1E2BB7" w:rsidR="00204366" w:rsidRPr="0017146D" w:rsidRDefault="00204366" w:rsidP="006F3842">
      <w:pPr>
        <w:pStyle w:val="Default"/>
        <w:jc w:val="both"/>
        <w:rPr>
          <w:rFonts w:ascii="Calibri" w:hAnsi="Calibri"/>
          <w:noProof/>
          <w:lang w:val="hr-HR"/>
        </w:rPr>
      </w:pPr>
      <w:r w:rsidRPr="0017146D">
        <w:rPr>
          <w:rFonts w:ascii="Calibri" w:hAnsi="Calibri"/>
          <w:lang w:val="hr-HR"/>
        </w:rPr>
        <w:t xml:space="preserve">kojom izjavljujemo i potvrđujemo da ćemo, ukoliko budemo odabrani kao Ponuditelj, </w:t>
      </w:r>
      <w:r w:rsidRPr="0017146D">
        <w:rPr>
          <w:rFonts w:ascii="Calibri" w:hAnsi="Calibri"/>
          <w:noProof/>
          <w:lang w:val="hr-HR"/>
        </w:rPr>
        <w:t xml:space="preserve">u roku od 20 (dvadeset) dana od dana potpisa ugovora </w:t>
      </w:r>
      <w:r w:rsidRPr="0017146D">
        <w:rPr>
          <w:rFonts w:ascii="Calibri" w:hAnsi="Calibri"/>
          <w:lang w:val="hr-HR"/>
        </w:rPr>
        <w:t xml:space="preserve">dostaviti jamstvo za uredno ispunjenje ugovora, </w:t>
      </w:r>
      <w:r w:rsidRPr="0017146D">
        <w:rPr>
          <w:rFonts w:ascii="Calibri" w:hAnsi="Calibri"/>
          <w:noProof/>
          <w:lang w:val="hr-HR"/>
        </w:rPr>
        <w:t>u obliku bjan</w:t>
      </w:r>
      <w:r w:rsidR="006F3842">
        <w:rPr>
          <w:rFonts w:ascii="Calibri" w:hAnsi="Calibri"/>
          <w:noProof/>
          <w:lang w:val="hr-HR"/>
        </w:rPr>
        <w:t>k</w:t>
      </w:r>
      <w:r w:rsidRPr="0017146D">
        <w:rPr>
          <w:rFonts w:ascii="Calibri" w:hAnsi="Calibri"/>
          <w:noProof/>
          <w:lang w:val="hr-HR"/>
        </w:rPr>
        <w:t>o zadužnice u iznosu od 10% vrijednosti ugovora.</w:t>
      </w:r>
    </w:p>
    <w:p w14:paraId="7B50BF57" w14:textId="77777777" w:rsidR="00204366" w:rsidRPr="0017146D" w:rsidRDefault="00204366" w:rsidP="00204366">
      <w:pPr>
        <w:pStyle w:val="Default"/>
        <w:rPr>
          <w:rFonts w:ascii="Calibri" w:hAnsi="Calibri"/>
          <w:noProof/>
          <w:lang w:val="hr-HR"/>
        </w:rPr>
      </w:pPr>
    </w:p>
    <w:p w14:paraId="63C96337" w14:textId="77777777" w:rsidR="00204366" w:rsidRPr="0017146D" w:rsidRDefault="00204366" w:rsidP="00204366">
      <w:pPr>
        <w:pStyle w:val="Default"/>
        <w:rPr>
          <w:rFonts w:ascii="Calibri" w:hAnsi="Calibri"/>
          <w:sz w:val="20"/>
          <w:szCs w:val="20"/>
          <w:lang w:val="hr-HR"/>
        </w:rPr>
      </w:pPr>
    </w:p>
    <w:p w14:paraId="3FF02380" w14:textId="77777777" w:rsidR="00204366" w:rsidRPr="0017146D" w:rsidRDefault="00204366" w:rsidP="00204366">
      <w:pPr>
        <w:jc w:val="center"/>
        <w:rPr>
          <w:rFonts w:ascii="Calibri" w:hAnsi="Calibri"/>
          <w:sz w:val="24"/>
          <w:szCs w:val="24"/>
          <w:highlight w:val="lightGray"/>
        </w:rPr>
      </w:pPr>
    </w:p>
    <w:p w14:paraId="7A8EBC44" w14:textId="77777777" w:rsidR="00204366" w:rsidRPr="0017146D" w:rsidRDefault="00204366" w:rsidP="00204366">
      <w:pPr>
        <w:tabs>
          <w:tab w:val="left" w:pos="567"/>
        </w:tabs>
        <w:jc w:val="both"/>
        <w:rPr>
          <w:rFonts w:ascii="Calibri" w:hAnsi="Calibri"/>
          <w:bCs/>
          <w:sz w:val="24"/>
          <w:szCs w:val="24"/>
        </w:rPr>
      </w:pPr>
      <w:r w:rsidRPr="0017146D">
        <w:rPr>
          <w:rFonts w:ascii="Calibri" w:hAnsi="Calibri"/>
          <w:bCs/>
          <w:sz w:val="24"/>
          <w:szCs w:val="24"/>
        </w:rPr>
        <w:t>U _____________, ___/___/20___.</w:t>
      </w: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  <w:t xml:space="preserve">       </w:t>
      </w:r>
    </w:p>
    <w:p w14:paraId="50D96394" w14:textId="77777777" w:rsidR="00204366" w:rsidRPr="0017146D" w:rsidRDefault="00204366" w:rsidP="00204366">
      <w:pPr>
        <w:tabs>
          <w:tab w:val="left" w:pos="567"/>
          <w:tab w:val="left" w:pos="924"/>
          <w:tab w:val="right" w:pos="9070"/>
        </w:tabs>
        <w:rPr>
          <w:rFonts w:ascii="Calibri" w:hAnsi="Calibri"/>
          <w:bCs/>
          <w:sz w:val="24"/>
          <w:szCs w:val="24"/>
        </w:rPr>
      </w:pP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</w:r>
      <w:r w:rsidRPr="0017146D">
        <w:rPr>
          <w:rFonts w:ascii="Calibri" w:hAnsi="Calibri"/>
          <w:bCs/>
          <w:sz w:val="24"/>
          <w:szCs w:val="24"/>
        </w:rPr>
        <w:tab/>
        <w:t>ZA PONUDITELJA:</w:t>
      </w:r>
    </w:p>
    <w:p w14:paraId="3ECE0DBE" w14:textId="77777777" w:rsidR="00204366" w:rsidRPr="0017146D" w:rsidRDefault="00204366" w:rsidP="00204366">
      <w:pPr>
        <w:tabs>
          <w:tab w:val="left" w:pos="567"/>
        </w:tabs>
        <w:jc w:val="right"/>
        <w:rPr>
          <w:rFonts w:ascii="Calibri" w:hAnsi="Calibri"/>
          <w:bCs/>
          <w:sz w:val="24"/>
          <w:szCs w:val="24"/>
        </w:rPr>
      </w:pPr>
      <w:r w:rsidRPr="0017146D">
        <w:rPr>
          <w:rFonts w:ascii="Calibri" w:hAnsi="Calibri"/>
          <w:bCs/>
          <w:sz w:val="24"/>
          <w:szCs w:val="24"/>
        </w:rPr>
        <w:t>________________________________</w:t>
      </w:r>
    </w:p>
    <w:p w14:paraId="01F1F7DC" w14:textId="77777777" w:rsidR="00204366" w:rsidRPr="0017146D" w:rsidRDefault="00204366" w:rsidP="00204366">
      <w:pPr>
        <w:tabs>
          <w:tab w:val="left" w:pos="567"/>
        </w:tabs>
        <w:jc w:val="right"/>
        <w:rPr>
          <w:rFonts w:ascii="Calibri" w:hAnsi="Calibri"/>
          <w:bCs/>
          <w:sz w:val="24"/>
          <w:szCs w:val="24"/>
        </w:rPr>
      </w:pPr>
      <w:r w:rsidRPr="0017146D">
        <w:rPr>
          <w:rFonts w:ascii="Calibri" w:hAnsi="Calibri"/>
          <w:bCs/>
          <w:sz w:val="24"/>
          <w:szCs w:val="24"/>
        </w:rPr>
        <w:t>(ime, prezime i potpis osobe ovlaštene za zastupanje gospodarskog subjekta)</w:t>
      </w:r>
    </w:p>
    <w:p w14:paraId="3ABE717D" w14:textId="77777777" w:rsidR="00204366" w:rsidRPr="0017146D" w:rsidRDefault="00204366" w:rsidP="00255DC0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37149597" w14:textId="77777777" w:rsidR="00255DC0" w:rsidRPr="0017146D" w:rsidRDefault="00255DC0" w:rsidP="00255DC0">
      <w:pPr>
        <w:spacing w:after="0"/>
        <w:rPr>
          <w:rFonts w:ascii="Cambria" w:hAnsi="Cambria"/>
          <w:b/>
          <w:noProof/>
          <w:sz w:val="24"/>
          <w:szCs w:val="24"/>
          <w:u w:val="single"/>
        </w:rPr>
      </w:pPr>
    </w:p>
    <w:p w14:paraId="2BBB8FC8" w14:textId="77777777" w:rsidR="00255DC0" w:rsidRPr="0017146D" w:rsidRDefault="00255DC0" w:rsidP="00255DC0">
      <w:pPr>
        <w:spacing w:after="0"/>
        <w:rPr>
          <w:rFonts w:ascii="Cambria" w:hAnsi="Cambria"/>
          <w:b/>
          <w:noProof/>
          <w:sz w:val="24"/>
          <w:szCs w:val="24"/>
          <w:u w:val="single"/>
        </w:rPr>
      </w:pPr>
    </w:p>
    <w:p w14:paraId="5587C1E6" w14:textId="77777777" w:rsidR="00DF64FA" w:rsidRPr="0017146D" w:rsidRDefault="00DF64FA" w:rsidP="00DF64FA">
      <w:pPr>
        <w:spacing w:after="0" w:line="276" w:lineRule="auto"/>
        <w:rPr>
          <w:b/>
          <w:sz w:val="24"/>
          <w:szCs w:val="24"/>
          <w:u w:val="single"/>
        </w:rPr>
        <w:sectPr w:rsidR="00DF64FA" w:rsidRPr="0017146D" w:rsidSect="00743EB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267104" w14:textId="77777777" w:rsidR="00DF64FA" w:rsidRPr="006F3842" w:rsidRDefault="00204366" w:rsidP="00DF64FA">
      <w:pPr>
        <w:spacing w:after="0"/>
        <w:jc w:val="center"/>
        <w:rPr>
          <w:noProof/>
          <w:sz w:val="24"/>
          <w:szCs w:val="24"/>
          <w:highlight w:val="yellow"/>
          <w:u w:val="single"/>
        </w:rPr>
      </w:pPr>
      <w:r w:rsidRPr="006F3842">
        <w:rPr>
          <w:b/>
          <w:noProof/>
          <w:sz w:val="24"/>
          <w:szCs w:val="24"/>
          <w:highlight w:val="yellow"/>
          <w:u w:val="single"/>
        </w:rPr>
        <w:lastRenderedPageBreak/>
        <w:t>PRILOG IV</w:t>
      </w:r>
      <w:r w:rsidR="00DF64FA" w:rsidRPr="006F3842">
        <w:rPr>
          <w:noProof/>
          <w:sz w:val="24"/>
          <w:szCs w:val="24"/>
          <w:highlight w:val="yellow"/>
          <w:u w:val="single"/>
        </w:rPr>
        <w:t xml:space="preserve"> DOKUMENTACIJE ZA NADMETANJE</w:t>
      </w:r>
    </w:p>
    <w:p w14:paraId="61CA85D6" w14:textId="227FF7E7" w:rsidR="00DF64FA" w:rsidRPr="00727074" w:rsidRDefault="00DF64FA" w:rsidP="00DF64FA">
      <w:pPr>
        <w:spacing w:after="0"/>
        <w:jc w:val="center"/>
        <w:rPr>
          <w:noProof/>
          <w:sz w:val="24"/>
          <w:szCs w:val="24"/>
          <w:u w:val="single"/>
        </w:rPr>
      </w:pPr>
      <w:r w:rsidRPr="006F3842">
        <w:rPr>
          <w:noProof/>
          <w:sz w:val="24"/>
          <w:szCs w:val="24"/>
          <w:highlight w:val="yellow"/>
          <w:u w:val="single"/>
        </w:rPr>
        <w:t>TEHN</w:t>
      </w:r>
      <w:r w:rsidR="003835E5" w:rsidRPr="006F3842">
        <w:rPr>
          <w:noProof/>
          <w:sz w:val="24"/>
          <w:szCs w:val="24"/>
          <w:highlight w:val="yellow"/>
          <w:u w:val="single"/>
        </w:rPr>
        <w:t>IČKE SPECIFIKACIJE</w:t>
      </w:r>
      <w:r w:rsidR="00BB282D" w:rsidRPr="006F3842">
        <w:rPr>
          <w:noProof/>
          <w:sz w:val="24"/>
          <w:szCs w:val="24"/>
          <w:highlight w:val="yellow"/>
          <w:u w:val="single"/>
        </w:rPr>
        <w:t>/OPIS POSLOVA</w:t>
      </w:r>
      <w:r w:rsidR="00204366" w:rsidRPr="00727074">
        <w:rPr>
          <w:noProof/>
          <w:sz w:val="24"/>
          <w:szCs w:val="24"/>
          <w:u w:val="single"/>
        </w:rPr>
        <w:t xml:space="preserve"> </w:t>
      </w:r>
    </w:p>
    <w:p w14:paraId="53FC3BFD" w14:textId="77777777" w:rsidR="00656437" w:rsidRDefault="00656437" w:rsidP="0051299A">
      <w:pPr>
        <w:pStyle w:val="2012TEXT"/>
        <w:spacing w:after="0"/>
        <w:ind w:left="360"/>
        <w:rPr>
          <w:rFonts w:asciiTheme="minorHAnsi" w:hAnsiTheme="minorHAnsi"/>
          <w:bCs/>
          <w:noProof/>
          <w:sz w:val="24"/>
          <w:szCs w:val="24"/>
          <w:lang w:bidi="hr-HR"/>
        </w:rPr>
      </w:pPr>
      <w:r>
        <w:rPr>
          <w:rFonts w:asciiTheme="minorHAnsi" w:hAnsiTheme="minorHAnsi"/>
          <w:bCs/>
          <w:noProof/>
          <w:sz w:val="24"/>
          <w:szCs w:val="24"/>
          <w:lang w:bidi="hr-HR"/>
        </w:rPr>
        <w:t xml:space="preserve"> </w:t>
      </w:r>
    </w:p>
    <w:p w14:paraId="317D4559" w14:textId="305F52E7" w:rsidR="0051299A" w:rsidRPr="00727074" w:rsidRDefault="003835E5" w:rsidP="0051299A">
      <w:pPr>
        <w:pStyle w:val="2012TEXT"/>
        <w:spacing w:after="0"/>
        <w:ind w:left="360"/>
        <w:rPr>
          <w:rFonts w:asciiTheme="minorHAnsi" w:hAnsiTheme="minorHAnsi" w:cs="Arial"/>
        </w:rPr>
      </w:pPr>
      <w:r w:rsidRPr="00727074">
        <w:rPr>
          <w:rFonts w:asciiTheme="minorHAnsi" w:hAnsiTheme="minorHAnsi"/>
          <w:bCs/>
          <w:noProof/>
          <w:sz w:val="24"/>
          <w:szCs w:val="24"/>
          <w:lang w:bidi="hr-HR"/>
        </w:rPr>
        <w:t xml:space="preserve">Predmet nabave: </w:t>
      </w:r>
      <w:r w:rsidR="009E5BD7" w:rsidRPr="00727074">
        <w:rPr>
          <w:rFonts w:asciiTheme="minorHAnsi" w:eastAsiaTheme="minorHAnsi" w:hAnsiTheme="minorHAnsi" w:cstheme="minorBidi"/>
          <w:b/>
          <w:noProof/>
          <w:sz w:val="24"/>
          <w:szCs w:val="24"/>
        </w:rPr>
        <w:t xml:space="preserve">Nabava </w:t>
      </w:r>
      <w:r w:rsidR="00656437">
        <w:rPr>
          <w:rFonts w:asciiTheme="minorHAnsi" w:eastAsiaTheme="minorHAnsi" w:hAnsiTheme="minorHAnsi" w:cstheme="minorBidi"/>
          <w:b/>
          <w:noProof/>
          <w:sz w:val="24"/>
          <w:szCs w:val="24"/>
        </w:rPr>
        <w:t>koordinantne probijačice sa software-om</w:t>
      </w:r>
    </w:p>
    <w:p w14:paraId="31ED3A14" w14:textId="77777777" w:rsidR="006F3842" w:rsidRDefault="006F3842" w:rsidP="00DF64FA">
      <w:pPr>
        <w:spacing w:after="0" w:line="240" w:lineRule="auto"/>
        <w:ind w:left="567" w:hanging="567"/>
        <w:rPr>
          <w:bCs/>
          <w:sz w:val="24"/>
          <w:szCs w:val="24"/>
          <w:lang w:bidi="hr-HR"/>
        </w:rPr>
      </w:pPr>
    </w:p>
    <w:p w14:paraId="11A37A3D" w14:textId="7CED2D3B" w:rsidR="00DF64FA" w:rsidRPr="00727074" w:rsidRDefault="00DF64FA" w:rsidP="00DF64FA">
      <w:pPr>
        <w:spacing w:after="0" w:line="240" w:lineRule="auto"/>
        <w:ind w:left="567" w:hanging="567"/>
        <w:rPr>
          <w:bCs/>
          <w:sz w:val="24"/>
          <w:szCs w:val="24"/>
          <w:lang w:bidi="hr-HR"/>
        </w:rPr>
      </w:pPr>
      <w:r w:rsidRPr="00727074">
        <w:rPr>
          <w:bCs/>
          <w:sz w:val="24"/>
          <w:szCs w:val="24"/>
          <w:lang w:bidi="hr-HR"/>
        </w:rPr>
        <w:t>Kolone 1-2 ispunjava Naručitelj – već su popunjene od strane Naručitelja</w:t>
      </w:r>
    </w:p>
    <w:p w14:paraId="47952584" w14:textId="77777777" w:rsidR="00DF64FA" w:rsidRPr="00727074" w:rsidRDefault="00DF64FA" w:rsidP="00DF64FA">
      <w:pPr>
        <w:spacing w:after="0" w:line="240" w:lineRule="auto"/>
        <w:ind w:left="567" w:hanging="567"/>
        <w:rPr>
          <w:b/>
          <w:bCs/>
          <w:sz w:val="24"/>
          <w:szCs w:val="24"/>
          <w:u w:val="single"/>
          <w:lang w:bidi="hr-HR"/>
        </w:rPr>
      </w:pPr>
      <w:r w:rsidRPr="00727074">
        <w:rPr>
          <w:b/>
          <w:bCs/>
          <w:sz w:val="24"/>
          <w:szCs w:val="24"/>
          <w:u w:val="single"/>
          <w:lang w:bidi="hr-HR"/>
        </w:rPr>
        <w:t>Kolone 3-4 ispunjava Ponuditelj</w:t>
      </w:r>
    </w:p>
    <w:p w14:paraId="3FCD0B00" w14:textId="77777777" w:rsidR="00DF64FA" w:rsidRPr="00727074" w:rsidRDefault="00DF64FA" w:rsidP="00DF64FA">
      <w:pPr>
        <w:spacing w:after="0" w:line="240" w:lineRule="auto"/>
        <w:ind w:left="567" w:hanging="567"/>
        <w:rPr>
          <w:bCs/>
          <w:sz w:val="24"/>
          <w:szCs w:val="24"/>
          <w:lang w:bidi="hr-HR"/>
        </w:rPr>
      </w:pPr>
    </w:p>
    <w:p w14:paraId="382BD4DE" w14:textId="77777777" w:rsidR="00DF64FA" w:rsidRPr="00727074" w:rsidRDefault="00DF64FA" w:rsidP="00DF64FA">
      <w:pPr>
        <w:spacing w:after="0" w:line="240" w:lineRule="auto"/>
        <w:rPr>
          <w:bCs/>
          <w:sz w:val="24"/>
          <w:szCs w:val="24"/>
          <w:lang w:bidi="hr-HR"/>
        </w:rPr>
      </w:pPr>
      <w:r w:rsidRPr="00727074">
        <w:rPr>
          <w:bCs/>
          <w:sz w:val="24"/>
          <w:szCs w:val="24"/>
          <w:lang w:bidi="hr-HR"/>
        </w:rPr>
        <w:t>Ponuđači su dužni ispuniti predloške na sljedećim stranicama:</w:t>
      </w:r>
    </w:p>
    <w:p w14:paraId="049228A3" w14:textId="77777777" w:rsidR="00DF64FA" w:rsidRPr="00727074" w:rsidRDefault="00DF64FA" w:rsidP="00BA798B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bCs/>
          <w:sz w:val="24"/>
          <w:szCs w:val="24"/>
          <w:lang w:bidi="hr-HR"/>
        </w:rPr>
      </w:pPr>
      <w:r w:rsidRPr="00727074">
        <w:rPr>
          <w:bCs/>
          <w:sz w:val="24"/>
          <w:szCs w:val="24"/>
          <w:lang w:bidi="hr-HR"/>
        </w:rPr>
        <w:t>Kolona 2 je ispunjena od strane naručitelja i prikazuje tražene tehničke specifikacije (nije dozvoljena modifikacija istih od strane ponuđača),</w:t>
      </w:r>
    </w:p>
    <w:p w14:paraId="762D9C79" w14:textId="77777777" w:rsidR="00DF64FA" w:rsidRPr="00727074" w:rsidRDefault="00DF64FA" w:rsidP="00BA798B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bCs/>
          <w:sz w:val="24"/>
          <w:szCs w:val="24"/>
          <w:lang w:bidi="hr-HR"/>
        </w:rPr>
      </w:pPr>
      <w:r w:rsidRPr="00727074">
        <w:rPr>
          <w:bCs/>
          <w:sz w:val="24"/>
          <w:szCs w:val="24"/>
          <w:lang w:bidi="hr-HR"/>
        </w:rPr>
        <w:t>Kolonu 3 ispunjava ponuditelj sa detaljima ponuđene robe (npr. riječi “da” ili “ne” nisu dovoljne) – obvezna kolona</w:t>
      </w:r>
    </w:p>
    <w:p w14:paraId="4ED8D50D" w14:textId="77777777" w:rsidR="00DF64FA" w:rsidRPr="00727074" w:rsidRDefault="00DF64FA" w:rsidP="00BA798B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bCs/>
          <w:sz w:val="24"/>
          <w:szCs w:val="24"/>
          <w:lang w:bidi="hr-HR"/>
        </w:rPr>
      </w:pPr>
      <w:r w:rsidRPr="00727074">
        <w:rPr>
          <w:bCs/>
          <w:sz w:val="24"/>
          <w:szCs w:val="24"/>
          <w:lang w:bidi="hr-HR"/>
        </w:rPr>
        <w:t>Kolona 4 omogućava ponuditelju unos komentara na svoju predloženu robu, te upute za popratnu dokumentaciju ponuđenih stavki – opcionalna kolona</w:t>
      </w:r>
    </w:p>
    <w:p w14:paraId="0D2A9DE1" w14:textId="22E3B401" w:rsidR="00DF64FA" w:rsidRPr="00727074" w:rsidRDefault="00DF64FA" w:rsidP="00DF64FA">
      <w:pPr>
        <w:tabs>
          <w:tab w:val="left" w:pos="567"/>
        </w:tabs>
        <w:rPr>
          <w:bCs/>
          <w:sz w:val="24"/>
          <w:szCs w:val="24"/>
          <w:lang w:bidi="hr-HR"/>
        </w:rPr>
      </w:pPr>
      <w:r w:rsidRPr="00727074">
        <w:rPr>
          <w:bCs/>
          <w:sz w:val="24"/>
          <w:szCs w:val="24"/>
          <w:lang w:bidi="hr-HR"/>
        </w:rPr>
        <w:t>Ponuda mora biti dovoljno jasna kako bi Odbor za ocjenu ponuda mogao napraviti jednostavnu usporedbu između traž</w:t>
      </w:r>
      <w:r w:rsidR="00727074">
        <w:rPr>
          <w:bCs/>
          <w:sz w:val="24"/>
          <w:szCs w:val="24"/>
          <w:lang w:bidi="hr-HR"/>
        </w:rPr>
        <w:t>enih i ponuđenih specifikacija.</w:t>
      </w:r>
    </w:p>
    <w:tbl>
      <w:tblPr>
        <w:tblW w:w="12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374"/>
        <w:gridCol w:w="3402"/>
        <w:gridCol w:w="3148"/>
      </w:tblGrid>
      <w:tr w:rsidR="003835E5" w:rsidRPr="0017146D" w14:paraId="60D05196" w14:textId="77777777" w:rsidTr="00C37439">
        <w:trPr>
          <w:trHeight w:val="525"/>
        </w:trPr>
        <w:tc>
          <w:tcPr>
            <w:tcW w:w="1034" w:type="dxa"/>
            <w:shd w:val="clear" w:color="000000" w:fill="9CC3E6"/>
            <w:vAlign w:val="center"/>
            <w:hideMark/>
          </w:tcPr>
          <w:p w14:paraId="36F78719" w14:textId="77777777" w:rsidR="003835E5" w:rsidRPr="00E60AEC" w:rsidRDefault="003835E5" w:rsidP="00EC3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374" w:type="dxa"/>
            <w:shd w:val="clear" w:color="000000" w:fill="9CC3E6"/>
            <w:vAlign w:val="center"/>
            <w:hideMark/>
          </w:tcPr>
          <w:p w14:paraId="51069310" w14:textId="77777777" w:rsidR="003835E5" w:rsidRPr="00E60AEC" w:rsidRDefault="003835E5" w:rsidP="00DC0D5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Zahtjevane</w:t>
            </w:r>
            <w:proofErr w:type="spellEnd"/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tehničke</w:t>
            </w:r>
            <w:r w:rsidRPr="00E60AE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specifikacije</w:t>
            </w:r>
          </w:p>
        </w:tc>
        <w:tc>
          <w:tcPr>
            <w:tcW w:w="3402" w:type="dxa"/>
            <w:shd w:val="clear" w:color="000000" w:fill="9CC3E6"/>
            <w:vAlign w:val="center"/>
            <w:hideMark/>
          </w:tcPr>
          <w:p w14:paraId="0444A382" w14:textId="77777777" w:rsidR="003835E5" w:rsidRPr="00E60AEC" w:rsidRDefault="003835E5" w:rsidP="00DC0D5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Ponuđene tehničke specifikacije</w:t>
            </w:r>
          </w:p>
        </w:tc>
        <w:tc>
          <w:tcPr>
            <w:tcW w:w="3148" w:type="dxa"/>
            <w:shd w:val="clear" w:color="auto" w:fill="8DB3E2" w:themeFill="text2" w:themeFillTint="66"/>
            <w:vAlign w:val="center"/>
            <w:hideMark/>
          </w:tcPr>
          <w:p w14:paraId="58416BC5" w14:textId="77777777" w:rsidR="003835E5" w:rsidRPr="0017146D" w:rsidRDefault="003835E5" w:rsidP="00DC0D5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Bilješke, primjedbe, upute na popratnu dokumentaciju</w:t>
            </w:r>
          </w:p>
        </w:tc>
      </w:tr>
      <w:tr w:rsidR="00E72C00" w:rsidRPr="0017146D" w14:paraId="24ED0356" w14:textId="77777777" w:rsidTr="00C37439">
        <w:trPr>
          <w:trHeight w:val="265"/>
        </w:trPr>
        <w:tc>
          <w:tcPr>
            <w:tcW w:w="1034" w:type="dxa"/>
            <w:shd w:val="clear" w:color="000000" w:fill="9CC3E6"/>
            <w:vAlign w:val="center"/>
          </w:tcPr>
          <w:p w14:paraId="32D6CC59" w14:textId="77777777" w:rsidR="00E72C00" w:rsidRPr="00E60AEC" w:rsidRDefault="00EC3554" w:rsidP="00EC3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374" w:type="dxa"/>
            <w:shd w:val="clear" w:color="000000" w:fill="9CC3E6"/>
            <w:vAlign w:val="center"/>
          </w:tcPr>
          <w:p w14:paraId="756A3889" w14:textId="77777777" w:rsidR="00E72C00" w:rsidRPr="00E60AEC" w:rsidRDefault="00E72C00" w:rsidP="00DC0D5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02" w:type="dxa"/>
            <w:shd w:val="clear" w:color="000000" w:fill="9CC3E6"/>
            <w:vAlign w:val="center"/>
          </w:tcPr>
          <w:p w14:paraId="0707E78B" w14:textId="77777777" w:rsidR="00E72C00" w:rsidRPr="00E60AEC" w:rsidRDefault="00E72C00" w:rsidP="00DC0D5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AE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48" w:type="dxa"/>
            <w:shd w:val="clear" w:color="000000" w:fill="9CC3E6"/>
            <w:vAlign w:val="center"/>
          </w:tcPr>
          <w:p w14:paraId="554A7811" w14:textId="77777777" w:rsidR="00E72C00" w:rsidRPr="0017146D" w:rsidRDefault="00E72C00" w:rsidP="00DC0D5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20C5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660B94" w:rsidRPr="0017146D" w14:paraId="79F45040" w14:textId="77777777" w:rsidTr="00F20C50">
        <w:trPr>
          <w:trHeight w:val="300"/>
        </w:trPr>
        <w:tc>
          <w:tcPr>
            <w:tcW w:w="12958" w:type="dxa"/>
            <w:gridSpan w:val="4"/>
            <w:shd w:val="clear" w:color="auto" w:fill="DBE5F1" w:themeFill="accent1" w:themeFillTint="33"/>
            <w:noWrap/>
            <w:vAlign w:val="bottom"/>
          </w:tcPr>
          <w:p w14:paraId="33A5C7F2" w14:textId="77777777" w:rsidR="00660B94" w:rsidRPr="00E60AEC" w:rsidRDefault="00423C7F" w:rsidP="00423C7F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 w:rsidRPr="00E60AEC">
              <w:rPr>
                <w:b/>
                <w:noProof/>
                <w:sz w:val="24"/>
                <w:szCs w:val="24"/>
              </w:rPr>
              <w:t>Proizvođač-tip ili artikl proizvoda u pojedinim stavkama navedeni su samo kao preporuka za takvu ili višu kvalitetu, stavka koja se nudi mora biti ona koja je navedena ili jednakovrijedna Ovo vrijedi za cijeli troškovnik.</w:t>
            </w:r>
          </w:p>
        </w:tc>
      </w:tr>
      <w:tr w:rsidR="00BA0F3B" w:rsidRPr="0017146D" w14:paraId="49EBC596" w14:textId="77777777" w:rsidTr="0035547A">
        <w:trPr>
          <w:trHeight w:val="300"/>
        </w:trPr>
        <w:tc>
          <w:tcPr>
            <w:tcW w:w="12958" w:type="dxa"/>
            <w:gridSpan w:val="4"/>
            <w:shd w:val="clear" w:color="auto" w:fill="BFBFBF" w:themeFill="background1" w:themeFillShade="BF"/>
            <w:noWrap/>
            <w:vAlign w:val="center"/>
          </w:tcPr>
          <w:p w14:paraId="6F41C9E8" w14:textId="15A6D492" w:rsidR="00BA0F3B" w:rsidRPr="00C01E89" w:rsidRDefault="00656437" w:rsidP="005676D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KOORDINATNA PROBIJAČICA SA SOFTWARE-OM</w:t>
            </w:r>
          </w:p>
        </w:tc>
      </w:tr>
      <w:tr w:rsidR="00656437" w:rsidRPr="0017146D" w14:paraId="43C250A3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7507F284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212B2A85" w14:textId="24785F05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83669D">
              <w:rPr>
                <w:b/>
                <w:bCs/>
              </w:rPr>
              <w:t xml:space="preserve">Snaga: </w:t>
            </w:r>
            <w:r w:rsidRPr="0083669D">
              <w:t>min 22 tone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00B01B1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14CA0D2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7474786C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09C4779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6D16339B" w14:textId="38E2165D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83669D">
              <w:rPr>
                <w:b/>
                <w:bCs/>
              </w:rPr>
              <w:t>Y os hod:</w:t>
            </w:r>
            <w:r w:rsidRPr="0083669D">
              <w:t xml:space="preserve"> min 1500mm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7C6B4B4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D0F0660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14A20551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333CC8A3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7A3BDD90" w14:textId="5480B591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83669D">
              <w:rPr>
                <w:b/>
                <w:bCs/>
              </w:rPr>
              <w:t>X os hod:</w:t>
            </w:r>
            <w:r w:rsidRPr="0083669D">
              <w:t xml:space="preserve"> min 2500mm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5AFC7A2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38A8877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448A0466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26B29DDD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2D8D7EE6" w14:textId="6EAE20DF" w:rsidR="00656437" w:rsidRPr="00175F48" w:rsidRDefault="00656437" w:rsidP="0065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F82784">
              <w:rPr>
                <w:b/>
                <w:bCs/>
              </w:rPr>
              <w:t>Točnost pozicioniranja (mm):</w:t>
            </w:r>
            <w:r w:rsidRPr="00F82784">
              <w:t xml:space="preserve"> +/- 0,05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849FFF1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9EC97D8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4A190BE7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50046E60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550B30C4" w14:textId="292FF6E9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F82784">
              <w:rPr>
                <w:b/>
                <w:bCs/>
              </w:rPr>
              <w:t>Preciznost kod ponavljanja (mm):</w:t>
            </w:r>
            <w:r w:rsidRPr="00F82784">
              <w:t xml:space="preserve"> +/- 0,1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95AAB84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672B867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62815CB4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7DD7891A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19BFFBF2" w14:textId="0BDF3348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F82784">
              <w:rPr>
                <w:b/>
                <w:bCs/>
              </w:rPr>
              <w:t>Otvaranje prihvatnih čeljusti (mm):</w:t>
            </w:r>
            <w:r w:rsidRPr="00F82784">
              <w:t xml:space="preserve"> </w:t>
            </w:r>
            <w:r w:rsidR="00BA6542">
              <w:t xml:space="preserve">min </w:t>
            </w:r>
            <w:r w:rsidRPr="00F82784">
              <w:t>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5313081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7B1EAA8A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4C1D515F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4A2B3ED7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78169744" w14:textId="5953DDB0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F82784">
              <w:rPr>
                <w:b/>
                <w:bCs/>
              </w:rPr>
              <w:t>Pozicioniranje lima:</w:t>
            </w:r>
            <w:r w:rsidRPr="00F82784">
              <w:t xml:space="preserve"> Automatsko pozicioniranje lima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5B611C1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4D3CAF2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45672F98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BC790D7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520C4E16" w14:textId="016C84BB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F82784">
              <w:rPr>
                <w:b/>
                <w:bCs/>
              </w:rPr>
              <w:t>Broj automatskih čeljusti za pozicioniranje:</w:t>
            </w:r>
            <w:r w:rsidRPr="00F82784">
              <w:t xml:space="preserve"> Automatske čeljusti za pozicioniranje: 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D1C94DC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C8780DC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7E3365D9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31410F2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03DAE19F" w14:textId="47A063DD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F82784">
              <w:rPr>
                <w:b/>
                <w:bCs/>
              </w:rPr>
              <w:t>Debljina probijanja (mm):</w:t>
            </w:r>
            <w:r w:rsidRPr="00F82784">
              <w:t xml:space="preserve"> 0,6 – </w:t>
            </w:r>
            <w:r w:rsidR="00095395">
              <w:t>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F0E373C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F69F045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5E244B9C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4D72D6C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1DF637D1" w14:textId="58241ADA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491F4B">
              <w:rPr>
                <w:b/>
                <w:bCs/>
              </w:rPr>
              <w:t>Režim rada:</w:t>
            </w:r>
            <w:r w:rsidRPr="00491F4B">
              <w:t xml:space="preserve"> Mogućnost režima rada bez grebanja trenutno obrađivane pozicije (izvlačenje) za alate za oblikovanje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9C80D85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ABB4A75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61AF3465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31758919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05194D5E" w14:textId="7C2706EA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491F4B">
              <w:rPr>
                <w:b/>
                <w:bCs/>
              </w:rPr>
              <w:t>Broj aktivnih alata za oblikovanje:</w:t>
            </w:r>
            <w:r w:rsidRPr="00491F4B">
              <w:t xml:space="preserve"> Aktivan alat za oblikovanje- matrica B (podižuća matrica): 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B9B4FD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D611D56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3D179487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97A03D3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78F1762A" w14:textId="00414A87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491F4B">
              <w:rPr>
                <w:b/>
                <w:bCs/>
              </w:rPr>
              <w:t>instaliranje alata (sa multi alatima):</w:t>
            </w:r>
            <w:r w:rsidRPr="00491F4B">
              <w:t xml:space="preserve"> min 66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4F1228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E786DC3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492EEB00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4CA9CBD8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28FDFE47" w14:textId="63D4D8E9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491F4B">
              <w:rPr>
                <w:b/>
                <w:bCs/>
              </w:rPr>
              <w:t>Rotacijska stanica:</w:t>
            </w:r>
            <w:r w:rsidRPr="00491F4B">
              <w:t xml:space="preserve"> 3D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310B758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35684BC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63A4704E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27FA3C83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45F03B71" w14:textId="77924181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491F4B">
              <w:rPr>
                <w:b/>
                <w:bCs/>
              </w:rPr>
              <w:t>Podešavanje parametara probijanja:</w:t>
            </w:r>
            <w:r w:rsidRPr="00491F4B">
              <w:t xml:space="preserve"> Programsko podešavanje duljine udara, brzine i ubrzanja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C252D54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948A9BD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139AE0F4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36754677" w14:textId="77777777" w:rsidR="00656437" w:rsidRPr="0017146D" w:rsidRDefault="00656437" w:rsidP="00757F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7B225D94" w14:textId="77777777" w:rsidR="00656437" w:rsidRPr="00C86A6E" w:rsidRDefault="00656437" w:rsidP="00656437">
            <w:pPr>
              <w:pStyle w:val="Odlomakpopisa"/>
              <w:numPr>
                <w:ilvl w:val="0"/>
                <w:numId w:val="44"/>
              </w:numPr>
              <w:rPr>
                <w:b/>
                <w:bCs/>
              </w:rPr>
            </w:pPr>
            <w:r w:rsidRPr="00C86A6E">
              <w:rPr>
                <w:b/>
                <w:bCs/>
              </w:rPr>
              <w:t>Vrste tehnologija oblikovanja lima:</w:t>
            </w:r>
          </w:p>
          <w:p w14:paraId="706D001B" w14:textId="77777777" w:rsidR="00656437" w:rsidRDefault="00656437" w:rsidP="00656437">
            <w:pPr>
              <w:pStyle w:val="Odlomakpopisa"/>
              <w:numPr>
                <w:ilvl w:val="1"/>
                <w:numId w:val="44"/>
              </w:numPr>
            </w:pPr>
            <w:r>
              <w:t>Probijanje sa alatima za probijanje</w:t>
            </w:r>
          </w:p>
          <w:p w14:paraId="20AA0A11" w14:textId="77777777" w:rsidR="00656437" w:rsidRDefault="00656437" w:rsidP="00656437">
            <w:pPr>
              <w:pStyle w:val="Odlomakpopisa"/>
              <w:numPr>
                <w:ilvl w:val="1"/>
                <w:numId w:val="44"/>
              </w:numPr>
            </w:pPr>
            <w:r>
              <w:t>Utiskivanje sa alatima za utiskivanje</w:t>
            </w:r>
          </w:p>
          <w:p w14:paraId="4C1D0CCF" w14:textId="049B8F82" w:rsidR="00656437" w:rsidRPr="00656437" w:rsidRDefault="00656437" w:rsidP="00656437">
            <w:pPr>
              <w:pStyle w:val="Odlomakpopisa"/>
              <w:numPr>
                <w:ilvl w:val="1"/>
                <w:numId w:val="44"/>
              </w:numPr>
            </w:pPr>
            <w:r>
              <w:t>Oblikovanje sa alatima za oblikovanje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1814947" w14:textId="77777777" w:rsidR="00656437" w:rsidRPr="0017146D" w:rsidRDefault="00656437" w:rsidP="00757FB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7E4E7BC" w14:textId="77777777" w:rsidR="00656437" w:rsidRPr="0017146D" w:rsidRDefault="00656437" w:rsidP="00757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7F64729D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37B4B952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2B365FF9" w14:textId="5D4B6539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3D1BCE">
              <w:t>Automatsko pozicioniranje čeljusti za prihvat lima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00C9D7C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F028991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067128C5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BD5A213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6DB76853" w14:textId="307712DA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proofErr w:type="spellStart"/>
            <w:r w:rsidRPr="003D1BCE">
              <w:rPr>
                <w:b/>
                <w:bCs/>
              </w:rPr>
              <w:t>Repozicioniranje</w:t>
            </w:r>
            <w:proofErr w:type="spellEnd"/>
            <w:r w:rsidRPr="003D1BCE">
              <w:rPr>
                <w:b/>
                <w:bCs/>
              </w:rPr>
              <w:t>:</w:t>
            </w:r>
            <w:r w:rsidRPr="003D1BCE">
              <w:t xml:space="preserve"> Automatsko </w:t>
            </w:r>
            <w:proofErr w:type="spellStart"/>
            <w:r w:rsidRPr="003D1BCE">
              <w:t>repozicioniranje</w:t>
            </w:r>
            <w:proofErr w:type="spellEnd"/>
            <w:r w:rsidRPr="003D1BCE">
              <w:t xml:space="preserve"> kod većih pozicija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02A258D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BEF4D31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7CEC562B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3E35CA7C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30A5C460" w14:textId="631AF22F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proofErr w:type="spellStart"/>
            <w:r w:rsidRPr="003D1BCE">
              <w:rPr>
                <w:b/>
                <w:bCs/>
              </w:rPr>
              <w:t>Podmazivnje</w:t>
            </w:r>
            <w:proofErr w:type="spellEnd"/>
            <w:r w:rsidRPr="003D1BCE">
              <w:rPr>
                <w:b/>
                <w:bCs/>
              </w:rPr>
              <w:t>:</w:t>
            </w:r>
            <w:r w:rsidRPr="003D1BCE">
              <w:t xml:space="preserve"> Automatski sistem podmazivanje sa centralnim podmazivanjem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6B5BBB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BAB125D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25E3C2F3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1B2AE67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0ED965C9" w14:textId="1BC9EFBC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3D1BCE">
              <w:rPr>
                <w:b/>
                <w:bCs/>
              </w:rPr>
              <w:t xml:space="preserve">Priprema za servis stroja na udaljenoj lokaciji: </w:t>
            </w:r>
            <w:r w:rsidRPr="003D1BCE">
              <w:t>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522849F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8468EDE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28C7298B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2DBAB820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6F3660EA" w14:textId="2CFEC009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3D1BCE">
              <w:rPr>
                <w:b/>
                <w:bCs/>
              </w:rPr>
              <w:t>Vrsta pogona:</w:t>
            </w:r>
            <w:r w:rsidRPr="003D1BCE">
              <w:t xml:space="preserve"> Hibridni pogon / hidraulika + </w:t>
            </w:r>
            <w:proofErr w:type="spellStart"/>
            <w:r w:rsidRPr="003D1BCE">
              <w:t>servoelektrični</w:t>
            </w:r>
            <w:proofErr w:type="spellEnd"/>
            <w:r w:rsidRPr="003D1BCE">
              <w:t xml:space="preserve"> pogon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30E12E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23B520A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75EAA739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7B918026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17EE3D06" w14:textId="4419F0B6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3D1BCE">
              <w:rPr>
                <w:b/>
                <w:bCs/>
              </w:rPr>
              <w:t>Potrošnja:</w:t>
            </w:r>
            <w:r w:rsidRPr="003D1BCE">
              <w:t xml:space="preserve"> Prosječna potrošnja </w:t>
            </w:r>
            <w:proofErr w:type="spellStart"/>
            <w:r w:rsidRPr="003D1BCE">
              <w:t>max</w:t>
            </w:r>
            <w:proofErr w:type="spellEnd"/>
            <w:r w:rsidRPr="003D1BCE">
              <w:t xml:space="preserve"> 4,5kW/h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9A7D58A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6B7D81D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293335D0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461E3BFA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10EFD2D8" w14:textId="32344EFC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3D1BCE">
              <w:rPr>
                <w:b/>
                <w:bCs/>
              </w:rPr>
              <w:t>Električna priprema za opsluživanje stroja:</w:t>
            </w:r>
            <w:r w:rsidRPr="003D1BCE">
              <w:t xml:space="preserve"> 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7866F5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512B193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56437" w:rsidRPr="0017146D" w14:paraId="542FB1F4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2CA42523" w14:textId="77777777" w:rsidR="00656437" w:rsidRPr="0017146D" w:rsidRDefault="00656437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30316883" w14:textId="1BC6DD5C" w:rsidR="00656437" w:rsidRPr="00845D1F" w:rsidRDefault="00656437" w:rsidP="00656437">
            <w:pPr>
              <w:tabs>
                <w:tab w:val="left" w:pos="567"/>
              </w:tabs>
              <w:spacing w:after="0"/>
              <w:rPr>
                <w:bCs/>
                <w:lang w:bidi="hr-HR"/>
              </w:rPr>
            </w:pPr>
            <w:r w:rsidRPr="003D1BCE">
              <w:rPr>
                <w:b/>
                <w:bCs/>
              </w:rPr>
              <w:t>Vrsta radnog stola:</w:t>
            </w:r>
            <w:r w:rsidRPr="003D1BCE">
              <w:t xml:space="preserve"> Radni stol sa četkicama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283374A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EECF996" w14:textId="77777777" w:rsidR="00656437" w:rsidRPr="0017146D" w:rsidRDefault="00656437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BA6542" w:rsidRPr="0017146D" w14:paraId="4D2BCB06" w14:textId="77777777" w:rsidTr="00C37439">
        <w:trPr>
          <w:trHeight w:val="300"/>
        </w:trPr>
        <w:tc>
          <w:tcPr>
            <w:tcW w:w="1034" w:type="dxa"/>
            <w:shd w:val="clear" w:color="auto" w:fill="auto"/>
            <w:noWrap/>
            <w:vAlign w:val="center"/>
          </w:tcPr>
          <w:p w14:paraId="1917AE67" w14:textId="77777777" w:rsidR="00BA6542" w:rsidRPr="0017146D" w:rsidRDefault="00BA6542" w:rsidP="006564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5374" w:type="dxa"/>
            <w:shd w:val="clear" w:color="auto" w:fill="auto"/>
            <w:noWrap/>
          </w:tcPr>
          <w:p w14:paraId="52F7CD8F" w14:textId="77777777" w:rsidR="00BA6542" w:rsidRDefault="00BA6542" w:rsidP="00BA6542">
            <w:pPr>
              <w:tabs>
                <w:tab w:val="left" w:pos="567"/>
              </w:tabs>
              <w:spacing w:after="0"/>
            </w:pPr>
            <w:r>
              <w:t>Prateći CAD-CAM softver koji omogućava crtanje pozicije i optimiranje broja komada za prethodno definiranu veličinu lima sljedećih karakteristika:</w:t>
            </w:r>
          </w:p>
          <w:p w14:paraId="09DD5BAE" w14:textId="56133E4E" w:rsidR="00BA6542" w:rsidRPr="00BA6542" w:rsidRDefault="00BA6542" w:rsidP="00BA6542">
            <w:pPr>
              <w:tabs>
                <w:tab w:val="left" w:pos="567"/>
              </w:tabs>
              <w:spacing w:after="0"/>
            </w:pPr>
            <w:r w:rsidRPr="00BA6542">
              <w:t>Crtanje pozicija</w:t>
            </w:r>
            <w:r>
              <w:t>,</w:t>
            </w:r>
          </w:p>
          <w:p w14:paraId="22A2229A" w14:textId="3B4A0D07" w:rsidR="00BA6542" w:rsidRPr="00BA6542" w:rsidRDefault="00BA6542" w:rsidP="00BA6542">
            <w:pPr>
              <w:tabs>
                <w:tab w:val="left" w:pos="567"/>
              </w:tabs>
              <w:spacing w:after="0"/>
            </w:pPr>
            <w:r w:rsidRPr="00BA6542">
              <w:t>Programiranje stroja</w:t>
            </w:r>
            <w:r>
              <w:t>,</w:t>
            </w:r>
          </w:p>
          <w:p w14:paraId="6221B9BA" w14:textId="22E2A574" w:rsidR="00BA6542" w:rsidRPr="00BA6542" w:rsidRDefault="00BA6542" w:rsidP="00BA6542">
            <w:pPr>
              <w:spacing w:after="0"/>
            </w:pPr>
            <w:r>
              <w:t>G</w:t>
            </w:r>
            <w:r w:rsidRPr="00BA6542">
              <w:t>rafička simulacija procesa obrade na stroju</w:t>
            </w:r>
            <w:r>
              <w:t>,</w:t>
            </w:r>
          </w:p>
          <w:p w14:paraId="652D5BB1" w14:textId="1769EF6F" w:rsidR="00BA6542" w:rsidRPr="00BA6542" w:rsidRDefault="00BA6542" w:rsidP="00BA6542">
            <w:pPr>
              <w:spacing w:after="0"/>
            </w:pPr>
            <w:r>
              <w:t>O</w:t>
            </w:r>
            <w:r w:rsidRPr="00BA6542">
              <w:t xml:space="preserve">pcija optimiranje potrošnje materijala, </w:t>
            </w:r>
          </w:p>
          <w:p w14:paraId="182389D1" w14:textId="41D48BF7" w:rsidR="00BA6542" w:rsidRPr="00BA6542" w:rsidRDefault="00BA6542" w:rsidP="00BA6542">
            <w:pPr>
              <w:spacing w:after="0"/>
            </w:pPr>
            <w:r>
              <w:t>A</w:t>
            </w:r>
            <w:r w:rsidRPr="00BA6542">
              <w:t>rhiviranje i lako pronalaženje već izrađenih pozicija i proizvoda za opetovano korištenje,</w:t>
            </w:r>
          </w:p>
          <w:p w14:paraId="7BCAD2B3" w14:textId="2FA2C056" w:rsidR="00BA6542" w:rsidRPr="00BA6542" w:rsidRDefault="00BA6542" w:rsidP="00BA6542">
            <w:pPr>
              <w:spacing w:after="0"/>
            </w:pPr>
            <w:r>
              <w:t>I</w:t>
            </w:r>
            <w:r w:rsidRPr="00BA6542">
              <w:t>zrada prototipa - direktno mijenjanje pojedinih dimenzija na pozicijama</w:t>
            </w:r>
          </w:p>
          <w:p w14:paraId="5E7E0F7D" w14:textId="1387A5BC" w:rsidR="00BA6542" w:rsidRPr="00BA6542" w:rsidRDefault="00BA6542" w:rsidP="00BA6542">
            <w:pPr>
              <w:spacing w:after="0"/>
            </w:pPr>
            <w:r>
              <w:t>U</w:t>
            </w:r>
            <w:r w:rsidRPr="00BA6542">
              <w:t>mrežavanje stroja i udaljenog računala</w:t>
            </w:r>
          </w:p>
          <w:p w14:paraId="3C8A5CF1" w14:textId="4693CBCC" w:rsidR="00BA6542" w:rsidRPr="003D1BCE" w:rsidRDefault="00BA6542" w:rsidP="00656437">
            <w:pPr>
              <w:tabs>
                <w:tab w:val="left" w:pos="567"/>
              </w:tabs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31C53E2" w14:textId="77777777" w:rsidR="00BA6542" w:rsidRPr="0017146D" w:rsidRDefault="00BA6542" w:rsidP="0065643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0CABFC6" w14:textId="77777777" w:rsidR="00BA6542" w:rsidRPr="0017146D" w:rsidRDefault="00BA6542" w:rsidP="006564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</w:tbl>
    <w:p w14:paraId="5BB4FB00" w14:textId="369C15D1" w:rsidR="00743EBD" w:rsidRDefault="00743EBD">
      <w:pPr>
        <w:rPr>
          <w:rFonts w:ascii="Cambria" w:hAnsi="Cambria"/>
          <w:bCs/>
          <w:sz w:val="24"/>
          <w:szCs w:val="24"/>
          <w:highlight w:val="yellow"/>
        </w:rPr>
      </w:pPr>
    </w:p>
    <w:p w14:paraId="1CFDBE88" w14:textId="77777777" w:rsidR="006B2B4F" w:rsidRPr="0017146D" w:rsidRDefault="006B2B4F">
      <w:pPr>
        <w:rPr>
          <w:rFonts w:ascii="Cambria" w:hAnsi="Cambria"/>
          <w:bCs/>
          <w:sz w:val="24"/>
          <w:szCs w:val="24"/>
          <w:highlight w:val="yellow"/>
        </w:rPr>
      </w:pPr>
    </w:p>
    <w:p w14:paraId="3A4AD3B8" w14:textId="3E9F124C" w:rsidR="00FA4C93" w:rsidRPr="00F20C50" w:rsidRDefault="00FA4C93" w:rsidP="00C01E89">
      <w:pPr>
        <w:pStyle w:val="2012TEXT"/>
        <w:ind w:left="0"/>
        <w:rPr>
          <w:rFonts w:ascii="Cambria" w:hAnsi="Cambria"/>
          <w:bCs/>
          <w:noProof/>
          <w:sz w:val="24"/>
          <w:szCs w:val="24"/>
          <w:lang w:bidi="hr-HR"/>
        </w:rPr>
      </w:pPr>
      <w:r w:rsidRPr="00F20C50">
        <w:rPr>
          <w:rFonts w:ascii="Cambria" w:hAnsi="Cambria"/>
          <w:bCs/>
          <w:noProof/>
          <w:sz w:val="24"/>
          <w:szCs w:val="24"/>
          <w:lang w:bidi="hr-HR"/>
        </w:rPr>
        <w:t>ZA PONUDITELJA:</w:t>
      </w:r>
    </w:p>
    <w:p w14:paraId="63A90452" w14:textId="77777777" w:rsidR="00FA4C93" w:rsidRPr="00F20C50" w:rsidRDefault="00FA4C93" w:rsidP="00FA4C93">
      <w:pPr>
        <w:pStyle w:val="2012TEXT"/>
        <w:ind w:left="360"/>
        <w:rPr>
          <w:rFonts w:ascii="Cambria" w:hAnsi="Cambria"/>
          <w:bCs/>
          <w:noProof/>
          <w:sz w:val="24"/>
          <w:szCs w:val="24"/>
          <w:lang w:bidi="hr-HR"/>
        </w:rPr>
      </w:pPr>
    </w:p>
    <w:p w14:paraId="6617ACC2" w14:textId="77777777" w:rsidR="00FA4C93" w:rsidRPr="00F20C50" w:rsidRDefault="00FA4C93" w:rsidP="00FA4C93">
      <w:pPr>
        <w:pStyle w:val="2012TEXT"/>
        <w:ind w:left="360"/>
        <w:rPr>
          <w:rFonts w:ascii="Cambria" w:hAnsi="Cambria"/>
          <w:bCs/>
          <w:noProof/>
          <w:sz w:val="24"/>
          <w:szCs w:val="24"/>
          <w:lang w:bidi="hr-HR"/>
        </w:rPr>
      </w:pPr>
      <w:r w:rsidRPr="00F20C50">
        <w:rPr>
          <w:rFonts w:ascii="Cambria" w:hAnsi="Cambria"/>
          <w:bCs/>
          <w:noProof/>
          <w:sz w:val="24"/>
          <w:szCs w:val="24"/>
          <w:lang w:bidi="hr-HR"/>
        </w:rPr>
        <w:t xml:space="preserve">________________________________________________________________              </w:t>
      </w:r>
    </w:p>
    <w:p w14:paraId="354B68B1" w14:textId="77777777" w:rsidR="00FA4C93" w:rsidRPr="00F20C50" w:rsidRDefault="00FA4C93" w:rsidP="00FA4C93">
      <w:pPr>
        <w:pStyle w:val="2012TEXT"/>
        <w:ind w:left="360"/>
        <w:rPr>
          <w:rFonts w:ascii="Cambria" w:hAnsi="Cambria"/>
          <w:bCs/>
          <w:noProof/>
          <w:sz w:val="24"/>
          <w:szCs w:val="24"/>
          <w:lang w:bidi="hr-HR"/>
        </w:rPr>
      </w:pPr>
      <w:r w:rsidRPr="00F20C50">
        <w:rPr>
          <w:rFonts w:ascii="Cambria" w:hAnsi="Cambria"/>
          <w:bCs/>
          <w:noProof/>
          <w:sz w:val="24"/>
          <w:szCs w:val="24"/>
          <w:lang w:bidi="hr-HR"/>
        </w:rPr>
        <w:t xml:space="preserve">(Ime i prezime ovlaštene osobe gospodarskog subjekta) </w:t>
      </w:r>
    </w:p>
    <w:p w14:paraId="28FC1C74" w14:textId="77777777" w:rsidR="00FA4C93" w:rsidRPr="00F20C50" w:rsidRDefault="00FA4C93" w:rsidP="00FA4C93">
      <w:pPr>
        <w:pStyle w:val="2012TEXT"/>
        <w:ind w:left="360"/>
        <w:jc w:val="right"/>
        <w:rPr>
          <w:rFonts w:ascii="Cambria" w:hAnsi="Cambria"/>
          <w:bCs/>
          <w:noProof/>
          <w:sz w:val="24"/>
          <w:szCs w:val="24"/>
          <w:lang w:bidi="hr-HR"/>
        </w:rPr>
      </w:pPr>
    </w:p>
    <w:p w14:paraId="6ADC52EC" w14:textId="77777777" w:rsidR="00FA4C93" w:rsidRPr="00F20C50" w:rsidRDefault="00FA4C93" w:rsidP="00FA4C93">
      <w:pPr>
        <w:pStyle w:val="2012TEXT"/>
        <w:ind w:left="360"/>
        <w:jc w:val="right"/>
        <w:rPr>
          <w:rFonts w:ascii="Cambria" w:hAnsi="Cambria"/>
          <w:bCs/>
          <w:noProof/>
          <w:sz w:val="24"/>
          <w:szCs w:val="24"/>
          <w:lang w:bidi="hr-HR"/>
        </w:rPr>
      </w:pPr>
      <w:r w:rsidRPr="00F20C50">
        <w:rPr>
          <w:rFonts w:ascii="Cambria" w:hAnsi="Cambria"/>
          <w:bCs/>
          <w:noProof/>
          <w:sz w:val="24"/>
          <w:szCs w:val="24"/>
          <w:lang w:bidi="hr-HR"/>
        </w:rPr>
        <w:t xml:space="preserve">                                                                                                                                             ________________________________________</w:t>
      </w:r>
    </w:p>
    <w:p w14:paraId="078F2217" w14:textId="47AC31E4" w:rsidR="004F3778" w:rsidRPr="00C1563C" w:rsidRDefault="00FA4C93" w:rsidP="00C1563C">
      <w:pPr>
        <w:pStyle w:val="2012TEXT"/>
        <w:ind w:left="360"/>
        <w:jc w:val="right"/>
        <w:rPr>
          <w:rFonts w:ascii="Cambria" w:hAnsi="Cambria"/>
          <w:bCs/>
          <w:noProof/>
          <w:sz w:val="24"/>
          <w:szCs w:val="24"/>
          <w:lang w:bidi="hr-HR"/>
        </w:rPr>
      </w:pPr>
      <w:r w:rsidRPr="00F20C50">
        <w:rPr>
          <w:rFonts w:ascii="Cambria" w:hAnsi="Cambria"/>
          <w:bCs/>
          <w:noProof/>
          <w:sz w:val="24"/>
          <w:szCs w:val="24"/>
          <w:lang w:bidi="hr-HR"/>
        </w:rPr>
        <w:t>(Vlastoručni potpis ovlaštene osobe gospodarskog subjekta)</w:t>
      </w:r>
      <w:r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 </w:t>
      </w:r>
    </w:p>
    <w:p w14:paraId="2AA3CCE7" w14:textId="77777777" w:rsidR="00845D1F" w:rsidRDefault="00845D1F" w:rsidP="002F270C">
      <w:pPr>
        <w:spacing w:after="0"/>
        <w:rPr>
          <w:b/>
          <w:noProof/>
          <w:sz w:val="24"/>
          <w:szCs w:val="24"/>
          <w:u w:val="single"/>
        </w:rPr>
      </w:pPr>
    </w:p>
    <w:p w14:paraId="23352C0E" w14:textId="77777777" w:rsidR="00845D1F" w:rsidRDefault="00845D1F" w:rsidP="002F270C">
      <w:pPr>
        <w:spacing w:after="0"/>
        <w:rPr>
          <w:b/>
          <w:noProof/>
          <w:sz w:val="24"/>
          <w:szCs w:val="24"/>
          <w:u w:val="single"/>
        </w:rPr>
      </w:pPr>
    </w:p>
    <w:p w14:paraId="60477CF8" w14:textId="77777777" w:rsidR="00845D1F" w:rsidRDefault="00845D1F" w:rsidP="002F270C">
      <w:pPr>
        <w:spacing w:after="0"/>
        <w:rPr>
          <w:b/>
          <w:noProof/>
          <w:sz w:val="24"/>
          <w:szCs w:val="24"/>
          <w:u w:val="single"/>
        </w:rPr>
      </w:pPr>
    </w:p>
    <w:p w14:paraId="340B189C" w14:textId="77777777" w:rsidR="006B2B4F" w:rsidRDefault="006B2B4F" w:rsidP="002F270C">
      <w:pPr>
        <w:spacing w:after="0"/>
        <w:rPr>
          <w:b/>
          <w:noProof/>
          <w:sz w:val="24"/>
          <w:szCs w:val="24"/>
          <w:u w:val="single"/>
        </w:rPr>
      </w:pPr>
    </w:p>
    <w:p w14:paraId="690D1313" w14:textId="77777777" w:rsidR="00845D1F" w:rsidRDefault="00845D1F" w:rsidP="002F270C">
      <w:pPr>
        <w:spacing w:after="0"/>
        <w:rPr>
          <w:b/>
          <w:noProof/>
          <w:sz w:val="24"/>
          <w:szCs w:val="24"/>
          <w:u w:val="single"/>
        </w:rPr>
      </w:pPr>
    </w:p>
    <w:p w14:paraId="1899B317" w14:textId="60F318D8" w:rsidR="00DF26E1" w:rsidRPr="00F453FB" w:rsidRDefault="00DF26E1" w:rsidP="002F270C">
      <w:pPr>
        <w:spacing w:after="0"/>
        <w:rPr>
          <w:noProof/>
          <w:sz w:val="24"/>
          <w:szCs w:val="24"/>
          <w:u w:val="single"/>
        </w:rPr>
      </w:pPr>
      <w:r w:rsidRPr="00F453FB">
        <w:rPr>
          <w:b/>
          <w:noProof/>
          <w:sz w:val="24"/>
          <w:szCs w:val="24"/>
          <w:u w:val="single"/>
        </w:rPr>
        <w:t>PRILO</w:t>
      </w:r>
      <w:r w:rsidR="00204366" w:rsidRPr="00F453FB">
        <w:rPr>
          <w:b/>
          <w:noProof/>
          <w:sz w:val="24"/>
          <w:szCs w:val="24"/>
          <w:u w:val="single"/>
        </w:rPr>
        <w:t xml:space="preserve">G </w:t>
      </w:r>
      <w:r w:rsidRPr="00F453FB">
        <w:rPr>
          <w:b/>
          <w:noProof/>
          <w:sz w:val="24"/>
          <w:szCs w:val="24"/>
          <w:u w:val="single"/>
        </w:rPr>
        <w:t>V</w:t>
      </w:r>
      <w:r w:rsidRPr="00F453FB">
        <w:rPr>
          <w:noProof/>
          <w:sz w:val="24"/>
          <w:szCs w:val="24"/>
          <w:u w:val="single"/>
        </w:rPr>
        <w:t xml:space="preserve"> DOKUMENTACIJE ZA NADMETANJE</w:t>
      </w:r>
    </w:p>
    <w:p w14:paraId="11DE98DB" w14:textId="63B3AA62" w:rsidR="00F453FB" w:rsidRPr="006A7DFA" w:rsidRDefault="00DF26E1" w:rsidP="00F453FB">
      <w:pPr>
        <w:spacing w:after="0"/>
        <w:jc w:val="center"/>
        <w:rPr>
          <w:b/>
          <w:noProof/>
          <w:sz w:val="24"/>
          <w:szCs w:val="24"/>
          <w:u w:val="single"/>
        </w:rPr>
      </w:pPr>
      <w:r w:rsidRPr="006A7DFA">
        <w:rPr>
          <w:noProof/>
          <w:sz w:val="24"/>
          <w:szCs w:val="24"/>
          <w:u w:val="single"/>
        </w:rPr>
        <w:t xml:space="preserve">TROŠKOVNIK </w:t>
      </w:r>
      <w:r w:rsidR="00204366" w:rsidRPr="006A7DFA">
        <w:rPr>
          <w:noProof/>
          <w:sz w:val="24"/>
          <w:szCs w:val="24"/>
          <w:u w:val="single"/>
        </w:rPr>
        <w:t xml:space="preserve">– </w:t>
      </w:r>
    </w:p>
    <w:p w14:paraId="03915728" w14:textId="6C33E51F" w:rsidR="00971BCB" w:rsidRPr="00A930AB" w:rsidRDefault="00971BCB" w:rsidP="00F453FB">
      <w:pPr>
        <w:spacing w:after="0"/>
        <w:jc w:val="center"/>
        <w:rPr>
          <w:noProof/>
          <w:sz w:val="24"/>
          <w:szCs w:val="24"/>
          <w:u w:val="single"/>
        </w:rPr>
      </w:pPr>
      <w:r w:rsidRPr="006A7DFA">
        <w:rPr>
          <w:bCs/>
          <w:noProof/>
          <w:sz w:val="24"/>
          <w:szCs w:val="24"/>
          <w:lang w:bidi="hr-HR"/>
        </w:rPr>
        <w:t xml:space="preserve">Predmet nabave: </w:t>
      </w:r>
      <w:r w:rsidR="006A7DFA" w:rsidRPr="006A7DFA">
        <w:rPr>
          <w:b/>
          <w:noProof/>
          <w:sz w:val="24"/>
          <w:szCs w:val="24"/>
        </w:rPr>
        <w:t>Nabava koordinatne probijačice sa sofware-om</w:t>
      </w:r>
    </w:p>
    <w:p w14:paraId="188FD596" w14:textId="77777777" w:rsidR="006F3842" w:rsidRDefault="006F3842" w:rsidP="0055334F">
      <w:pPr>
        <w:pStyle w:val="2012TEXT"/>
        <w:ind w:left="360"/>
        <w:rPr>
          <w:rFonts w:asciiTheme="minorHAnsi" w:hAnsiTheme="minorHAnsi"/>
          <w:bCs/>
          <w:noProof/>
          <w:sz w:val="24"/>
          <w:szCs w:val="24"/>
          <w:lang w:bidi="hr-HR"/>
        </w:rPr>
      </w:pPr>
    </w:p>
    <w:p w14:paraId="6E6AC2E9" w14:textId="14DDC36E" w:rsidR="00E65938" w:rsidRPr="00A930AB" w:rsidRDefault="00DF26E1" w:rsidP="0055334F">
      <w:pPr>
        <w:pStyle w:val="2012TEXT"/>
        <w:ind w:left="360"/>
        <w:rPr>
          <w:rFonts w:asciiTheme="minorHAnsi" w:hAnsiTheme="minorHAnsi"/>
          <w:bCs/>
          <w:noProof/>
          <w:sz w:val="24"/>
          <w:szCs w:val="24"/>
          <w:lang w:bidi="hr-HR"/>
        </w:rPr>
      </w:pPr>
      <w:r w:rsidRPr="00A930AB">
        <w:rPr>
          <w:rFonts w:asciiTheme="minorHAnsi" w:hAnsiTheme="minorHAnsi"/>
          <w:bCs/>
          <w:noProof/>
          <w:sz w:val="24"/>
          <w:szCs w:val="24"/>
          <w:lang w:bidi="hr-HR"/>
        </w:rPr>
        <w:t xml:space="preserve">Ponuditelj je dužan ponuditi, tj. upisati jediničnu cijenu i ukupnu cijenu (zaokružene na dvije decimale) za svaku stavku Troškovnika, cijenu ponude bez poreza na dodanu vrijednost (zbroj svih ukupnih cijena stavki). </w:t>
      </w:r>
      <w:r w:rsidR="00656437">
        <w:rPr>
          <w:rFonts w:asciiTheme="minorHAnsi" w:hAnsiTheme="minorHAnsi"/>
          <w:bCs/>
          <w:noProof/>
          <w:sz w:val="24"/>
          <w:szCs w:val="24"/>
          <w:lang w:bidi="hr-HR"/>
        </w:rPr>
        <w:t xml:space="preserve"> </w:t>
      </w:r>
      <w:r w:rsidRPr="00A930AB">
        <w:rPr>
          <w:rFonts w:asciiTheme="minorHAnsi" w:hAnsiTheme="minorHAnsi"/>
          <w:bCs/>
          <w:noProof/>
          <w:sz w:val="24"/>
          <w:szCs w:val="24"/>
          <w:lang w:bidi="hr-HR"/>
        </w:rPr>
        <w:t>U cijenu ponude moraju biti uračunati svi troškovi kao i sve tražene robe i usluge definirane u Dokumentaciji za nadmetanje i pripadajućim prilozima.</w:t>
      </w:r>
    </w:p>
    <w:tbl>
      <w:tblPr>
        <w:tblW w:w="14651" w:type="dxa"/>
        <w:tblInd w:w="93" w:type="dxa"/>
        <w:tblLook w:val="04A0" w:firstRow="1" w:lastRow="0" w:firstColumn="1" w:lastColumn="0" w:noHBand="0" w:noVBand="1"/>
      </w:tblPr>
      <w:tblGrid>
        <w:gridCol w:w="1170"/>
        <w:gridCol w:w="5945"/>
        <w:gridCol w:w="1151"/>
        <w:gridCol w:w="1088"/>
        <w:gridCol w:w="2588"/>
        <w:gridCol w:w="2709"/>
      </w:tblGrid>
      <w:tr w:rsidR="00DF26E1" w:rsidRPr="00A930AB" w14:paraId="560B5AE9" w14:textId="77777777" w:rsidTr="006A7DFA">
        <w:trPr>
          <w:trHeight w:val="824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37EA2" w14:textId="77777777" w:rsidR="00DF26E1" w:rsidRPr="00A930AB" w:rsidRDefault="00DF26E1" w:rsidP="005148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5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DE033E" w14:textId="77777777" w:rsidR="00DF26E1" w:rsidRPr="00A930AB" w:rsidRDefault="00DF26E1" w:rsidP="005148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Predmet nabave </w:t>
            </w:r>
          </w:p>
          <w:p w14:paraId="3D2F14B3" w14:textId="77777777" w:rsidR="00DF26E1" w:rsidRPr="00A930AB" w:rsidRDefault="00DF26E1" w:rsidP="005148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39F331" w14:textId="77777777" w:rsidR="00DF26E1" w:rsidRPr="00A930AB" w:rsidRDefault="00DF26E1" w:rsidP="00DF2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Jedinica mjere</w:t>
            </w:r>
            <w:r w:rsidR="00204366"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37951" w14:textId="77777777" w:rsidR="00DF26E1" w:rsidRPr="00A930AB" w:rsidRDefault="00DF26E1" w:rsidP="00DF2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Količina</w:t>
            </w:r>
            <w:r w:rsidR="00204366"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C1DC17" w14:textId="77777777" w:rsidR="00DF26E1" w:rsidRPr="00A930AB" w:rsidRDefault="00DF26E1" w:rsidP="005148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Jedinična cijena u HRK (bez PDV-a)</w:t>
            </w:r>
            <w:r w:rsidR="00204366"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92512A8" w14:textId="77777777" w:rsidR="00DF26E1" w:rsidRPr="00A930AB" w:rsidRDefault="00DF26E1" w:rsidP="005148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4988A1" w14:textId="77777777" w:rsidR="00DF26E1" w:rsidRPr="00A930AB" w:rsidRDefault="00DF26E1" w:rsidP="00DF2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cijena u HRK</w:t>
            </w:r>
            <w:r w:rsidRPr="00A930AB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(bez PDV-a)</w:t>
            </w:r>
            <w:r w:rsidR="00204366"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F26E1" w:rsidRPr="00A930AB" w14:paraId="03274AEA" w14:textId="77777777" w:rsidTr="006A7DFA">
        <w:trPr>
          <w:trHeight w:val="86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AB6EFF" w14:textId="77777777" w:rsidR="00DF26E1" w:rsidRPr="00A930AB" w:rsidRDefault="00DF26E1" w:rsidP="00DF2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br.</w:t>
            </w:r>
            <w:r w:rsidR="00204366" w:rsidRPr="00A930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DD1A7" w14:textId="77777777" w:rsidR="00DF26E1" w:rsidRPr="00A930AB" w:rsidRDefault="00DF26E1" w:rsidP="005148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0C32B" w14:textId="77777777" w:rsidR="00DF26E1" w:rsidRPr="00A930AB" w:rsidRDefault="00DF26E1" w:rsidP="005148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C17BF" w14:textId="77777777" w:rsidR="00DF26E1" w:rsidRPr="00A930AB" w:rsidRDefault="00DF26E1" w:rsidP="005148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7CD09" w14:textId="77777777" w:rsidR="00DF26E1" w:rsidRPr="00A930AB" w:rsidRDefault="00DF26E1" w:rsidP="005148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19328" w14:textId="77777777" w:rsidR="00DF26E1" w:rsidRPr="00A930AB" w:rsidRDefault="00DF26E1" w:rsidP="005148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F26E1" w:rsidRPr="00A930AB" w14:paraId="39870924" w14:textId="77777777" w:rsidTr="006A7DFA">
        <w:trPr>
          <w:trHeight w:val="1413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719D45" w14:textId="77777777" w:rsidR="00DF26E1" w:rsidRPr="006A7DFA" w:rsidRDefault="00DF26E1" w:rsidP="005148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A7D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AB24A1" w14:textId="60115634" w:rsidR="00DF26E1" w:rsidRPr="006A7DFA" w:rsidRDefault="006A7DFA" w:rsidP="00204366">
            <w:pPr>
              <w:pStyle w:val="2012TEXT"/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bidi="hr-HR"/>
              </w:rPr>
            </w:pPr>
            <w:r w:rsidRPr="006A7DFA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bidi="hr-HR"/>
              </w:rPr>
              <w:t>KOORDINATNA PROBIJAČICA SA SOFTWARE-OM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06AF" w14:textId="77777777" w:rsidR="00DF26E1" w:rsidRPr="00A930AB" w:rsidRDefault="00204366" w:rsidP="00204366">
            <w:pPr>
              <w:pStyle w:val="2012TEXT"/>
              <w:ind w:left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asciiTheme="minorHAnsi" w:hAnsiTheme="minorHAnsi"/>
                <w:bCs/>
                <w:noProof/>
                <w:sz w:val="24"/>
                <w:szCs w:val="24"/>
                <w:lang w:bidi="hr-HR"/>
              </w:rPr>
              <w:t>komad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4B62" w14:textId="77777777" w:rsidR="00DF26E1" w:rsidRPr="00A930AB" w:rsidRDefault="00204366" w:rsidP="00921F1D">
            <w:pPr>
              <w:pStyle w:val="2012TEXT"/>
              <w:ind w:left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hr-HR"/>
              </w:rPr>
            </w:pPr>
            <w:r w:rsidRPr="00A930AB">
              <w:rPr>
                <w:rFonts w:asciiTheme="minorHAnsi" w:hAnsiTheme="minorHAnsi"/>
                <w:bCs/>
                <w:noProof/>
                <w:sz w:val="24"/>
                <w:szCs w:val="24"/>
                <w:lang w:bidi="hr-HR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9FFB" w14:textId="77777777" w:rsidR="00DF26E1" w:rsidRPr="00A930AB" w:rsidRDefault="00DF26E1" w:rsidP="00204366">
            <w:pPr>
              <w:pStyle w:val="2012TEXT"/>
              <w:ind w:left="0"/>
              <w:jc w:val="center"/>
              <w:rPr>
                <w:rFonts w:asciiTheme="minorHAnsi" w:hAnsiTheme="minorHAnsi"/>
                <w:bCs/>
                <w:noProof/>
                <w:sz w:val="24"/>
                <w:szCs w:val="24"/>
                <w:lang w:bidi="hr-H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2E8E" w14:textId="77777777" w:rsidR="00DF26E1" w:rsidRPr="00A930AB" w:rsidRDefault="00DF26E1" w:rsidP="00204366">
            <w:pPr>
              <w:pStyle w:val="2012TEXT"/>
              <w:ind w:left="0"/>
              <w:jc w:val="center"/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</w:pPr>
          </w:p>
        </w:tc>
      </w:tr>
    </w:tbl>
    <w:p w14:paraId="0F701F3E" w14:textId="77777777" w:rsidR="00706D5C" w:rsidRDefault="00706D5C" w:rsidP="00B763FE">
      <w:pPr>
        <w:pStyle w:val="2012TEXT"/>
        <w:ind w:left="0"/>
        <w:rPr>
          <w:rFonts w:ascii="Cambria" w:hAnsi="Cambria"/>
          <w:bCs/>
          <w:noProof/>
          <w:sz w:val="24"/>
          <w:szCs w:val="24"/>
          <w:lang w:bidi="hr-HR"/>
        </w:rPr>
      </w:pPr>
    </w:p>
    <w:p w14:paraId="507B8178" w14:textId="77777777" w:rsidR="004F3778" w:rsidRDefault="004F3778" w:rsidP="00B763FE">
      <w:pPr>
        <w:pStyle w:val="2012TEXT"/>
        <w:ind w:left="0"/>
        <w:rPr>
          <w:rFonts w:ascii="Cambria" w:hAnsi="Cambria"/>
          <w:bCs/>
          <w:noProof/>
          <w:sz w:val="24"/>
          <w:szCs w:val="24"/>
          <w:lang w:bidi="hr-HR"/>
        </w:rPr>
      </w:pPr>
    </w:p>
    <w:p w14:paraId="47227A1F" w14:textId="5133EF98" w:rsidR="00DF26E1" w:rsidRPr="0017146D" w:rsidRDefault="00B763FE" w:rsidP="00B763FE">
      <w:pPr>
        <w:pStyle w:val="2012TEXT"/>
        <w:ind w:left="0"/>
        <w:rPr>
          <w:rFonts w:ascii="Cambria" w:hAnsi="Cambria"/>
          <w:bCs/>
          <w:noProof/>
          <w:sz w:val="24"/>
          <w:szCs w:val="24"/>
          <w:lang w:bidi="hr-HR"/>
        </w:rPr>
      </w:pPr>
      <w:r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  </w:t>
      </w:r>
      <w:r w:rsidR="00DF26E1" w:rsidRPr="0017146D">
        <w:rPr>
          <w:rFonts w:ascii="Cambria" w:hAnsi="Cambria"/>
          <w:bCs/>
          <w:noProof/>
          <w:sz w:val="24"/>
          <w:szCs w:val="24"/>
          <w:lang w:bidi="hr-HR"/>
        </w:rPr>
        <w:t>ZA PONUDITELJA:</w:t>
      </w:r>
    </w:p>
    <w:p w14:paraId="10B3DEBE" w14:textId="77777777" w:rsidR="00DF26E1" w:rsidRPr="0017146D" w:rsidRDefault="00DF26E1" w:rsidP="00B763FE">
      <w:pPr>
        <w:pStyle w:val="2012TEXT"/>
        <w:ind w:left="0"/>
        <w:rPr>
          <w:rFonts w:ascii="Cambria" w:hAnsi="Cambria"/>
          <w:bCs/>
          <w:noProof/>
          <w:sz w:val="24"/>
          <w:szCs w:val="24"/>
          <w:lang w:bidi="hr-HR"/>
        </w:rPr>
      </w:pPr>
      <w:r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________________________________________________________________              </w:t>
      </w:r>
    </w:p>
    <w:p w14:paraId="5F74CC94" w14:textId="77777777" w:rsidR="00DF26E1" w:rsidRPr="0017146D" w:rsidRDefault="00DF26E1" w:rsidP="00B763FE">
      <w:pPr>
        <w:pStyle w:val="2012TEXT"/>
        <w:ind w:left="360"/>
        <w:rPr>
          <w:rFonts w:ascii="Cambria" w:hAnsi="Cambria"/>
          <w:bCs/>
          <w:noProof/>
          <w:sz w:val="24"/>
          <w:szCs w:val="24"/>
          <w:lang w:bidi="hr-HR"/>
        </w:rPr>
      </w:pPr>
      <w:r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(Ime i prezime ovlaštene osobe gospodarskog subjekta) </w:t>
      </w:r>
      <w:r w:rsidR="00B763FE"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                                 ____________________________________________________________________</w:t>
      </w:r>
    </w:p>
    <w:p w14:paraId="51A494FB" w14:textId="17940127" w:rsidR="003546A8" w:rsidRPr="006A7DFA" w:rsidRDefault="00DF26E1" w:rsidP="006A7DFA">
      <w:pPr>
        <w:pStyle w:val="2012TEXT"/>
        <w:ind w:left="360"/>
        <w:jc w:val="right"/>
        <w:rPr>
          <w:rFonts w:ascii="Cambria" w:hAnsi="Cambria"/>
          <w:bCs/>
          <w:noProof/>
          <w:sz w:val="24"/>
          <w:szCs w:val="24"/>
          <w:lang w:bidi="hr-HR"/>
        </w:rPr>
      </w:pPr>
      <w:r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                                                                                                           </w:t>
      </w:r>
      <w:r w:rsidR="00B763FE"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                         </w:t>
      </w:r>
      <w:r w:rsidRPr="0017146D">
        <w:rPr>
          <w:rFonts w:ascii="Cambria" w:hAnsi="Cambria"/>
          <w:bCs/>
          <w:noProof/>
          <w:sz w:val="24"/>
          <w:szCs w:val="24"/>
          <w:lang w:bidi="hr-HR"/>
        </w:rPr>
        <w:t xml:space="preserve">(Vlastoručni potpis ovlaštene osobe gospodarskog subjekta) </w:t>
      </w:r>
    </w:p>
    <w:p w14:paraId="31F43CE6" w14:textId="77777777" w:rsidR="003546A8" w:rsidRPr="0017146D" w:rsidRDefault="003546A8" w:rsidP="00B763FE">
      <w:pPr>
        <w:spacing w:after="0"/>
        <w:jc w:val="center"/>
        <w:rPr>
          <w:rFonts w:ascii="Cambria" w:hAnsi="Cambria"/>
          <w:b/>
          <w:noProof/>
          <w:sz w:val="24"/>
          <w:szCs w:val="24"/>
          <w:highlight w:val="yellow"/>
          <w:u w:val="single"/>
        </w:rPr>
      </w:pPr>
    </w:p>
    <w:sectPr w:rsidR="003546A8" w:rsidRPr="0017146D" w:rsidSect="00E659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0B6F" w14:textId="77777777" w:rsidR="00377FD8" w:rsidRDefault="00377FD8" w:rsidP="009D627B">
      <w:pPr>
        <w:spacing w:after="0" w:line="240" w:lineRule="auto"/>
      </w:pPr>
      <w:r>
        <w:separator/>
      </w:r>
    </w:p>
  </w:endnote>
  <w:endnote w:type="continuationSeparator" w:id="0">
    <w:p w14:paraId="7B304A60" w14:textId="77777777" w:rsidR="00377FD8" w:rsidRDefault="00377FD8" w:rsidP="009D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2F65" w14:textId="77777777" w:rsidR="00116778" w:rsidRDefault="00116778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6BD72" wp14:editId="404E92EF">
              <wp:simplePos x="0" y="0"/>
              <wp:positionH relativeFrom="column">
                <wp:posOffset>805180</wp:posOffset>
              </wp:positionH>
              <wp:positionV relativeFrom="paragraph">
                <wp:posOffset>-179070</wp:posOffset>
              </wp:positionV>
              <wp:extent cx="4048125" cy="233045"/>
              <wp:effectExtent l="9525" t="5715" r="9525" b="8890"/>
              <wp:wrapNone/>
              <wp:docPr id="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9A21B" w14:textId="173F16F2" w:rsidR="00116778" w:rsidRPr="00392888" w:rsidRDefault="00116778" w:rsidP="004F2C2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Sadržaj ovog materijala isključiva je odgovornost tvrtke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LECOTECH d.o</w:t>
                          </w:r>
                          <w:r w:rsidRPr="00392888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o.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6BD72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63.4pt;margin-top:-14.1pt;width:318.7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LuJQIAAFUEAAAOAAAAZHJzL2Uyb0RvYy54bWysVM1u2zAMvg/YOwi6L3bSZMuMOEWXLsOA&#10;7gdo9wCyLMdCZFGjlNjd04+S0zTbbsV8EEiR+kh+JL26HjrDjgq9Blvy6STnTFkJtba7kv942L5Z&#10;cuaDsLUwYFXJH5Xn1+vXr1a9K9QMWjC1QkYg1he9K3kbgiuyzMtWdcJPwClLxgawE4FU3GU1ip7Q&#10;O5PN8vxt1gPWDkEq7+n2djTydcJvGiXDt6bxKjBTcsotpBPTWcUzW69EsUPhWi1PaYgXZNEJbSno&#10;GepWBMEOqP+B6rRE8NCEiYQug6bRUqUaqJpp/lc1961wKtVC5Hh3psn/P1j59fgdma5L/o4zKzpq&#10;0YPa+2A1g/1RI5tFinrnC/K8d+Qbhg8wUKtTud7dgdx7ZmHTCrtTN4jQt0rUlOI0vswuno44PoJU&#10;/ReoKZY4BEhAQ4Nd5I8YYYROrXo8t0cNgUm6nOfz5XS24EySbXZ1lc8XKYQonl479OGTgo5FoeRI&#10;7U/o4njnQ8xGFE8uMZgHo+utNiYpuKs2BtlR0Khs03dC/8PNWNaX/P2C8ngpRKcDzbzRXcmXefxi&#10;HFFE2j7aOslBaDPKlLKxJx4jdSOJYagGcozkVlA/EqMI42zTLpLQAv7irKe5Lrn/eRCoODOfbexK&#10;DEmLMCo5aZzhpaW6tAgrCarkgbNR3IRxeQ4O9a6lSOMcWLihTjY6kfyc1Slvmt3E/WnP4nJc6snr&#10;+W+w/g0AAP//AwBQSwMEFAAGAAgAAAAhAEzzsETeAAAACQEAAA8AAABkcnMvZG93bnJldi54bWxM&#10;j0FPhDAUhO8m/ofmmXjbLaKyiJSNEjVZ40XWi7cWnkCWvhLaXfDf+zzpcTKTmW/y7WIHccLJ944U&#10;XK0jEEi1a3pqFXzsn1cpCB80NXpwhAq+0cO2OD/Ldda4md7xVIVWcAn5TCvoQhgzKX3dodV+7UYk&#10;9r7cZHVgObWymfTM5XaQcRQl0uqeeKHTI5Yd1ofqaBW8mLfHakaaSZZ3u0/7+mRKc1Dq8mJ5uAcR&#10;cAl/YfjFZ3QomMm4IzVeDKzjhNGDglWcxiA4sUlurkEYBektyCKX/x8UPwAAAP//AwBQSwECLQAU&#10;AAYACAAAACEAtoM4kv4AAADhAQAAEwAAAAAAAAAAAAAAAAAAAAAAW0NvbnRlbnRfVHlwZXNdLnht&#10;bFBLAQItABQABgAIAAAAIQA4/SH/1gAAAJQBAAALAAAAAAAAAAAAAAAAAC8BAABfcmVscy8ucmVs&#10;c1BLAQItABQABgAIAAAAIQA2P/LuJQIAAFUEAAAOAAAAAAAAAAAAAAAAAC4CAABkcnMvZTJvRG9j&#10;LnhtbFBLAQItABQABgAIAAAAIQBM87BE3gAAAAkBAAAPAAAAAAAAAAAAAAAAAH8EAABkcnMvZG93&#10;bnJldi54bWxQSwUGAAAAAAQABADzAAAAigUAAAAA&#10;" strokecolor="white">
              <v:textbox inset=".5mm,.3mm,.5mm,.3mm">
                <w:txbxContent>
                  <w:p w14:paraId="2FF9A21B" w14:textId="173F16F2" w:rsidR="00116778" w:rsidRPr="00392888" w:rsidRDefault="00116778" w:rsidP="004F2C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92888">
                      <w:rPr>
                        <w:sz w:val="16"/>
                        <w:szCs w:val="16"/>
                      </w:rPr>
                      <w:t xml:space="preserve">Sadržaj ovog materijala isključiva je odgovornost tvrtke </w:t>
                    </w:r>
                    <w:r>
                      <w:rPr>
                        <w:sz w:val="16"/>
                        <w:szCs w:val="16"/>
                      </w:rPr>
                      <w:t>LECOTECH d.o</w:t>
                    </w:r>
                    <w:r w:rsidRPr="00392888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7B078" wp14:editId="21E9B6AD">
              <wp:simplePos x="0" y="0"/>
              <wp:positionH relativeFrom="column">
                <wp:posOffset>504190</wp:posOffset>
              </wp:positionH>
              <wp:positionV relativeFrom="paragraph">
                <wp:posOffset>250825</wp:posOffset>
              </wp:positionV>
              <wp:extent cx="1244600" cy="210185"/>
              <wp:effectExtent l="13335" t="6985" r="8890" b="1143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21E4A" w14:textId="77777777" w:rsidR="00116778" w:rsidRPr="007D31D8" w:rsidRDefault="00116778" w:rsidP="004F2C2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31D8">
                            <w:rPr>
                              <w:sz w:val="16"/>
                              <w:szCs w:val="16"/>
                            </w:rPr>
                            <w:t>Zajedno do EU fondova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7B078" id="Text Box 7" o:spid="_x0000_s1027" type="#_x0000_t202" style="position:absolute;margin-left:39.7pt;margin-top:19.75pt;width:98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YRIwIAAFcEAAAOAAAAZHJzL2Uyb0RvYy54bWysVM1u2zAMvg/YOwi6L3aCJsuMOkWXLsOA&#10;7gdo9wC0LNvCZFGTlNjZ04+S0zTbbsV8EEiR+kh+JH19M/aaHaTzCk3J57OcM2kE1sq0Jf/+uHuz&#10;5swHMDVoNLLkR+n5zeb1q+vBFnKBHepaOkYgxheDLXkXgi2yzItO9uBnaKUhY4Ouh0Cqa7PawUDo&#10;vc4Web7KBnS1dSik93R7Nxn5JuE3jRTha9N4GZguOeUW0unSWcUz21xD0TqwnRKnNOAFWfSgDAU9&#10;Q91BALZ36h+oXgmHHpswE9hn2DRKyFQDVTPP/6rmoQMrUy1Ejrdnmvz/gxVfDt8cU3XJV5wZ6KlF&#10;j3IM7D2O7G1kZ7C+IKcHS25hpGvqcqrU23sUPzwzuO3AtPLWORw6CTVlN48vs4unE46PINXwGWsK&#10;A/uACWhsXB+pIzIYoVOXjufOxFREDLm4ulrlZBJkW8zz+XqZQkDx9No6Hz5K7FkUSu6o8wkdDvc+&#10;xGygeHKJwTxqVe+U1klxbbXVjh2ApmSXvhP6H27asKHk75aL5UTACyB6FWjctepLvs7jF+NAEWn7&#10;YOokB1B6killbU48RuomEsNYjalhieTIcYX1kYh1OE03bSMJHbpfnA002SX3P/fgJGf6k4nNiZFp&#10;FSYlJ40zd2mpLi1gBEGVPHA2idswrc/eOtV2FGkaB4O31NBGJa6fszqlT9ObWnDatLgel3ryev4f&#10;bH4DAAD//wMAUEsDBBQABgAIAAAAIQB429og3QAAAAgBAAAPAAAAZHJzL2Rvd25yZXYueG1sTI/B&#10;ToQwEIbvJr5DMybe3CK6u4KUjRI10XgRvXhr6Qhk6ZTQ7oJv73jS48z3559vit3iBnHEKfSeFFyu&#10;EhBIjbc9tQo+3h8vbkCEqMnqwRMq+MYAu/L0pNC59TO94bGOreASCrlW0MU45lKGpkOnw8qPSMy+&#10;/OR05HFqpZ30zOVukGmSbKTTPfGFTo9Yddjs64NT8GRe7+sZaSZZZc+f7uXBVGav1PnZcncLIuIS&#10;/8Lwq8/qULKT8QeyQQwKttk1JxVcZWsQzNPtmheGQboBWRby/wPlDwAAAP//AwBQSwECLQAUAAYA&#10;CAAAACEAtoM4kv4AAADhAQAAEwAAAAAAAAAAAAAAAAAAAAAAW0NvbnRlbnRfVHlwZXNdLnhtbFBL&#10;AQItABQABgAIAAAAIQA4/SH/1gAAAJQBAAALAAAAAAAAAAAAAAAAAC8BAABfcmVscy8ucmVsc1BL&#10;AQItABQABgAIAAAAIQDLFPYRIwIAAFcEAAAOAAAAAAAAAAAAAAAAAC4CAABkcnMvZTJvRG9jLnht&#10;bFBLAQItABQABgAIAAAAIQB429og3QAAAAgBAAAPAAAAAAAAAAAAAAAAAH0EAABkcnMvZG93bnJl&#10;di54bWxQSwUGAAAAAAQABADzAAAAhwUAAAAA&#10;" strokecolor="white">
              <v:textbox inset=".5mm,.3mm,.5mm,.3mm">
                <w:txbxContent>
                  <w:p w14:paraId="47121E4A" w14:textId="77777777" w:rsidR="00116778" w:rsidRPr="007D31D8" w:rsidRDefault="00116778" w:rsidP="004F2C2C">
                    <w:pPr>
                      <w:rPr>
                        <w:sz w:val="16"/>
                        <w:szCs w:val="16"/>
                      </w:rPr>
                    </w:pPr>
                    <w:r w:rsidRPr="007D31D8">
                      <w:rPr>
                        <w:sz w:val="16"/>
                        <w:szCs w:val="16"/>
                      </w:rPr>
                      <w:t>Zajedno do EU fondova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11BE7A" wp14:editId="29C50791">
              <wp:simplePos x="0" y="0"/>
              <wp:positionH relativeFrom="column">
                <wp:posOffset>526415</wp:posOffset>
              </wp:positionH>
              <wp:positionV relativeFrom="paragraph">
                <wp:posOffset>58420</wp:posOffset>
              </wp:positionV>
              <wp:extent cx="1082675" cy="192405"/>
              <wp:effectExtent l="6985" t="5080" r="5715" b="1206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21B3F" w14:textId="77777777" w:rsidR="00116778" w:rsidRPr="007D31D8" w:rsidRDefault="00116778" w:rsidP="004F2C2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31D8">
                            <w:rPr>
                              <w:sz w:val="16"/>
                              <w:szCs w:val="16"/>
                            </w:rPr>
                            <w:t>EUROPSKA UNIJA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1BE7A" id="Text Box 6" o:spid="_x0000_s1028" type="#_x0000_t202" style="position:absolute;margin-left:41.45pt;margin-top:4.6pt;width:85.2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Y0JAIAAFcEAAAOAAAAZHJzL2Uyb0RvYy54bWysVM1u2zAMvg/YOwi6L3aMJUuNOkWXLsOA&#10;7gdo9wCyLNvCJFGTlNjZ04+S3TTbbsV8EEiR+kh+JH19M2pFjsJ5Caaiy0VOiTAcGmm6in5/3L/Z&#10;UOIDMw1TYERFT8LTm+3rV9eDLUUBPahGOIIgxpeDrWgfgi2zzPNeaOYXYIVBYwtOs4Cq67LGsQHR&#10;tcqKPF9nA7jGOuDCe7y9m4x0m/DbVvDwtW29CERVFHML6XTprOOZba9Z2Tlme8nnNNgLstBMGgx6&#10;hrpjgZGDk/9AackdeGjDgoPOoG0lF6kGrGaZ/1XNQ8+sSLUgOd6eafL/D5Z/OX5zRDYVLSgxTGOL&#10;HsUYyHsYyTqyM1hfotODRbcw4jV2OVXq7T3wH54Y2PXMdOLWORh6wRrMbhlfZhdPJxwfQerhMzQY&#10;hh0CJKCxdTpSh2QQRMcunc6dianwGDLfFOt3K0o42pZXxdt8lUKw8um1dT58FKBJFCrqsPMJnR3v&#10;fYjZsPLJJQbzoGSzl0olxXX1TjlyZDgl+/TN6H+4KUOGil6titVEwAsgtAw47krqim7y+MU4rIy0&#10;fTBNkgOTapIxZWVmHiN1E4lhrMe5YegfOa6hOSGxDqbpxm1EoQf3i5IBJ7ui/ueBOUGJ+mRic2Jk&#10;XIVJyVGjxF1a6ksLMxyhKhoomcRdmNbnYJ3seow0jYOBW2xoKxPXz1nN6eP0phbMmxbX41JPXs//&#10;g+1vAAAA//8DAFBLAwQUAAYACAAAACEAyj7bz9wAAAAHAQAADwAAAGRycy9kb3ducmV2LnhtbEyO&#10;wU7DMBBE70j8g7VI3KhDSlETsqkgAiQqLgQu3Ox4SaLG6yh2m/D3mBMcRzN684rdYgdxosn3jhGu&#10;VwkI4saZnluEj/enqy0IHxQbNTgmhG/ysCvPzwqVGzfzG53q0IoIYZ8rhC6EMZfSNx1Z5VduJI7d&#10;l5usCjFOrTSTmiPcDjJNkltpVc/xoVMjVR01h/poEZ7160M9E88sq+zl0+4fdaUPiJcXy/0diEBL&#10;+BvDr35UhzI6aXdk48WAsE2zuETIUhCxTjfrGxAaYZ1tQJaF/O9f/gAAAP//AwBQSwECLQAUAAYA&#10;CAAAACEAtoM4kv4AAADhAQAAEwAAAAAAAAAAAAAAAAAAAAAAW0NvbnRlbnRfVHlwZXNdLnhtbFBL&#10;AQItABQABgAIAAAAIQA4/SH/1gAAAJQBAAALAAAAAAAAAAAAAAAAAC8BAABfcmVscy8ucmVsc1BL&#10;AQItABQABgAIAAAAIQA+H3Y0JAIAAFcEAAAOAAAAAAAAAAAAAAAAAC4CAABkcnMvZTJvRG9jLnht&#10;bFBLAQItABQABgAIAAAAIQDKPtvP3AAAAAcBAAAPAAAAAAAAAAAAAAAAAH4EAABkcnMvZG93bnJl&#10;di54bWxQSwUGAAAAAAQABADzAAAAhwUAAAAA&#10;" strokecolor="white">
              <v:textbox inset=".5mm,.3mm,.5mm,.3mm">
                <w:txbxContent>
                  <w:p w14:paraId="0E421B3F" w14:textId="77777777" w:rsidR="00116778" w:rsidRPr="007D31D8" w:rsidRDefault="00116778" w:rsidP="004F2C2C">
                    <w:pPr>
                      <w:rPr>
                        <w:sz w:val="16"/>
                        <w:szCs w:val="16"/>
                      </w:rPr>
                    </w:pPr>
                    <w:r w:rsidRPr="007D31D8">
                      <w:rPr>
                        <w:sz w:val="16"/>
                        <w:szCs w:val="16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6C016D4" wp14:editId="12386BA1">
          <wp:simplePos x="0" y="0"/>
          <wp:positionH relativeFrom="column">
            <wp:posOffset>-59690</wp:posOffset>
          </wp:positionH>
          <wp:positionV relativeFrom="paragraph">
            <wp:posOffset>58420</wp:posOffset>
          </wp:positionV>
          <wp:extent cx="576580" cy="392430"/>
          <wp:effectExtent l="0" t="0" r="0" b="7620"/>
          <wp:wrapNone/>
          <wp:docPr id="8" name="Slika 1" descr="http://www.mobilnost.hr/prilozi/05_1404827828_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mobilnost.hr/prilozi/05_1404827828_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1985C433" wp14:editId="3BC4A1A8">
          <wp:simplePos x="0" y="0"/>
          <wp:positionH relativeFrom="column">
            <wp:posOffset>1713865</wp:posOffset>
          </wp:positionH>
          <wp:positionV relativeFrom="paragraph">
            <wp:posOffset>100965</wp:posOffset>
          </wp:positionV>
          <wp:extent cx="1196975" cy="321310"/>
          <wp:effectExtent l="0" t="0" r="3175" b="254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017A8EAA" wp14:editId="55BFC10F">
          <wp:simplePos x="0" y="0"/>
          <wp:positionH relativeFrom="column">
            <wp:posOffset>3009900</wp:posOffset>
          </wp:positionH>
          <wp:positionV relativeFrom="paragraph">
            <wp:posOffset>50800</wp:posOffset>
          </wp:positionV>
          <wp:extent cx="1216660" cy="400050"/>
          <wp:effectExtent l="0" t="0" r="2540" b="0"/>
          <wp:wrapNone/>
          <wp:docPr id="1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E4A39" wp14:editId="14522F9F">
              <wp:simplePos x="0" y="0"/>
              <wp:positionH relativeFrom="column">
                <wp:posOffset>4335780</wp:posOffset>
              </wp:positionH>
              <wp:positionV relativeFrom="paragraph">
                <wp:posOffset>186690</wp:posOffset>
              </wp:positionV>
              <wp:extent cx="1765300" cy="351155"/>
              <wp:effectExtent l="6350" t="9525" r="952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8786B" w14:textId="77777777" w:rsidR="00116778" w:rsidRPr="00392888" w:rsidRDefault="00116778" w:rsidP="004F2C2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888">
                            <w:rPr>
                              <w:sz w:val="16"/>
                              <w:szCs w:val="16"/>
                            </w:rPr>
                            <w:t>Projekt je sufinancirala Europska unija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Pr="00392888">
                            <w:rPr>
                              <w:sz w:val="16"/>
                              <w:szCs w:val="16"/>
                            </w:rPr>
                            <w:t>iz Europskog fonda za regionalni razvoj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5E4A39" id="Text Box 2" o:spid="_x0000_s1029" type="#_x0000_t202" style="position:absolute;margin-left:341.4pt;margin-top:14.7pt;width:139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b/JgIAAFcEAAAOAAAAZHJzL2Uyb0RvYy54bWysVFGP0zAMfkfiP0R5Z+029TiqdadjxxDS&#10;cSDd8QPSNG0jkjgk2drx63HS3a6CF4ToQ2THzmf7s93NzagVOQrnJZiKLhc5JcJwaKTpKvrtaf/m&#10;mhIfmGmYAiMqehKe3mxfv9oMthQr6EE1whEEMb4cbEX7EGyZZZ73QjO/ACsMGltwmgVUXZc1jg2I&#10;rlW2yvOrbADXWAdceI+3d5ORbhN+2woevrStF4GoimJuIZ0unXU8s+2GlZ1jtpf8nAb7hyw0kwaD&#10;XqDuWGDk4OQfUFpyBx7asOCgM2hbyUWqAatZ5r9V89gzK1ItSI63F5r8/4PlD8evjsgGe0eJYRpb&#10;9CTGQN7DSFaRncH6Ep0eLbqFEa+jZ6zU23vg3z0xsOuZ6cStczD0gjWY3TK+zGZPJxwfQerhMzQY&#10;hh0CJKCxdToCIhkE0bFLp0tnYio8hnx7VaxzNHG0rYvlsihSCFY+v7bOh48CNIlCRR12PqGz470P&#10;MRtWPruk7EHJZi+VSorr6p1y5MhwSvbpO6P7uZsyZKjou2JVTATMbf7vILQMOO5K6ope5/GLcVgZ&#10;aftgmiQHJtUkY8rKnHmM1E0khrEeU8PW8W3kuIbmhMQ6mKYbtxGFHtxPSgac7Ir6HwfmBCXqk4nN&#10;iZFxFSYlR40SN7fUcwszHKEqGiiZxF2Y1udgnex6jDSNg4FbbGgrE9cvWZ3Tx+lNLThvWlyPuZ68&#10;Xv4H218AAAD//wMAUEsDBBQABgAIAAAAIQDEu+Ay3gAAAAkBAAAPAAAAZHJzL2Rvd25yZXYueG1s&#10;TI9BT4QwEIXvJv6HZky8uUWyQWApGyVqovEietlbCyOQpVNCuwv+e8eTHufNy3vfK/arHcUZZz84&#10;UnC7iUAgNa4dqFPw+fF0k4LwQVOrR0eo4Bs97MvLi0LnrVvoHc916ASHkM+1gj6EKZfSNz1a7Tdu&#10;QuLfl5utDnzOnWxnvXC4HWUcRYm0eiBu6PWEVY/NsT5ZBc/m7aFekBaSVfZysK+PpjJHpa6v1vsd&#10;iIBr+DPDLz6jQ8lMxp2o9WJUkKQxowcFcbYFwYYsiVgwCtLtHciykP8XlD8AAAD//wMAUEsBAi0A&#10;FAAGAAgAAAAhALaDOJL+AAAA4QEAABMAAAAAAAAAAAAAAAAAAAAAAFtDb250ZW50X1R5cGVzXS54&#10;bWxQSwECLQAUAAYACAAAACEAOP0h/9YAAACUAQAACwAAAAAAAAAAAAAAAAAvAQAAX3JlbHMvLnJl&#10;bHNQSwECLQAUAAYACAAAACEAVk+m/yYCAABXBAAADgAAAAAAAAAAAAAAAAAuAgAAZHJzL2Uyb0Rv&#10;Yy54bWxQSwECLQAUAAYACAAAACEAxLvgMt4AAAAJAQAADwAAAAAAAAAAAAAAAACABAAAZHJzL2Rv&#10;d25yZXYueG1sUEsFBgAAAAAEAAQA8wAAAIsFAAAAAA==&#10;" strokecolor="white">
              <v:textbox inset=".5mm,.3mm,.5mm,.3mm">
                <w:txbxContent>
                  <w:p w14:paraId="61B8786B" w14:textId="77777777" w:rsidR="00116778" w:rsidRPr="00392888" w:rsidRDefault="00116778" w:rsidP="004F2C2C">
                    <w:pPr>
                      <w:rPr>
                        <w:sz w:val="16"/>
                        <w:szCs w:val="16"/>
                      </w:rPr>
                    </w:pPr>
                    <w:r w:rsidRPr="00392888">
                      <w:rPr>
                        <w:sz w:val="16"/>
                        <w:szCs w:val="16"/>
                      </w:rPr>
                      <w:t>Projekt je sufinancirala Europska unija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</w:t>
                    </w:r>
                    <w:r w:rsidRPr="00392888">
                      <w:rPr>
                        <w:sz w:val="16"/>
                        <w:szCs w:val="16"/>
                      </w:rPr>
                      <w:t>iz Europskog fonda za regionalni razvoj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62B9" w14:textId="77777777" w:rsidR="00377FD8" w:rsidRDefault="00377FD8" w:rsidP="009D627B">
      <w:pPr>
        <w:spacing w:after="0" w:line="240" w:lineRule="auto"/>
      </w:pPr>
      <w:r>
        <w:separator/>
      </w:r>
    </w:p>
  </w:footnote>
  <w:footnote w:type="continuationSeparator" w:id="0">
    <w:p w14:paraId="4356EDB8" w14:textId="77777777" w:rsidR="00377FD8" w:rsidRDefault="00377FD8" w:rsidP="009D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2135"/>
      <w:docPartObj>
        <w:docPartGallery w:val="Page Numbers (Top of Page)"/>
        <w:docPartUnique/>
      </w:docPartObj>
    </w:sdtPr>
    <w:sdtEndPr/>
    <w:sdtContent>
      <w:p w14:paraId="11544A65" w14:textId="2B96EFCA" w:rsidR="00116778" w:rsidRDefault="0011677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B6B265" w14:textId="77777777" w:rsidR="00116778" w:rsidRDefault="001167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0F013EA"/>
    <w:multiLevelType w:val="hybridMultilevel"/>
    <w:tmpl w:val="5A307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89C6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7E089C6C">
      <w:start w:val="8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4FA9"/>
    <w:multiLevelType w:val="hybridMultilevel"/>
    <w:tmpl w:val="C37E4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B75"/>
    <w:multiLevelType w:val="hybridMultilevel"/>
    <w:tmpl w:val="2A3816AC"/>
    <w:lvl w:ilvl="0" w:tplc="43BAA17A">
      <w:start w:val="7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F3096D"/>
    <w:multiLevelType w:val="hybridMultilevel"/>
    <w:tmpl w:val="7DBC1740"/>
    <w:lvl w:ilvl="0" w:tplc="43BAA17A">
      <w:start w:val="7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0E3377E5"/>
    <w:multiLevelType w:val="hybridMultilevel"/>
    <w:tmpl w:val="CA9A0D2A"/>
    <w:lvl w:ilvl="0" w:tplc="43BAA17A">
      <w:start w:val="7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29D380B"/>
    <w:multiLevelType w:val="hybridMultilevel"/>
    <w:tmpl w:val="92101D62"/>
    <w:lvl w:ilvl="0" w:tplc="43BAA17A">
      <w:start w:val="7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7345B16"/>
    <w:multiLevelType w:val="hybridMultilevel"/>
    <w:tmpl w:val="66AAE5A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CC6FE8"/>
    <w:multiLevelType w:val="hybridMultilevel"/>
    <w:tmpl w:val="F176DA18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447F3"/>
    <w:multiLevelType w:val="hybridMultilevel"/>
    <w:tmpl w:val="E6F84470"/>
    <w:lvl w:ilvl="0" w:tplc="C9FEB006">
      <w:start w:val="1"/>
      <w:numFmt w:val="decimal"/>
      <w:lvlText w:val="%1."/>
      <w:lvlJc w:val="left"/>
      <w:pPr>
        <w:ind w:left="2565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F237F"/>
    <w:multiLevelType w:val="hybridMultilevel"/>
    <w:tmpl w:val="FA4E3EF2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D8A"/>
    <w:multiLevelType w:val="hybridMultilevel"/>
    <w:tmpl w:val="1A90582A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17D72"/>
    <w:multiLevelType w:val="hybridMultilevel"/>
    <w:tmpl w:val="9494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B5495"/>
    <w:multiLevelType w:val="hybridMultilevel"/>
    <w:tmpl w:val="40DE13B0"/>
    <w:lvl w:ilvl="0" w:tplc="43BAA17A">
      <w:start w:val="7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3690D11"/>
    <w:multiLevelType w:val="hybridMultilevel"/>
    <w:tmpl w:val="E59662D4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A17A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726E"/>
    <w:multiLevelType w:val="hybridMultilevel"/>
    <w:tmpl w:val="5BBE0C80"/>
    <w:lvl w:ilvl="0" w:tplc="43BAA17A">
      <w:start w:val="7"/>
      <w:numFmt w:val="bullet"/>
      <w:lvlText w:val="-"/>
      <w:lvlJc w:val="left"/>
      <w:pPr>
        <w:ind w:left="2847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360C227B"/>
    <w:multiLevelType w:val="hybridMultilevel"/>
    <w:tmpl w:val="DDE41FF8"/>
    <w:lvl w:ilvl="0" w:tplc="2C76134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6151C"/>
    <w:multiLevelType w:val="hybridMultilevel"/>
    <w:tmpl w:val="FD3C8B2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7B13D8E"/>
    <w:multiLevelType w:val="hybridMultilevel"/>
    <w:tmpl w:val="6E202D56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5530"/>
    <w:multiLevelType w:val="hybridMultilevel"/>
    <w:tmpl w:val="A162A0C6"/>
    <w:lvl w:ilvl="0" w:tplc="43BAA17A">
      <w:start w:val="7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02168C0"/>
    <w:multiLevelType w:val="hybridMultilevel"/>
    <w:tmpl w:val="98380744"/>
    <w:lvl w:ilvl="0" w:tplc="EAA8E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F2B25"/>
    <w:multiLevelType w:val="hybridMultilevel"/>
    <w:tmpl w:val="B6069708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666BA"/>
    <w:multiLevelType w:val="hybridMultilevel"/>
    <w:tmpl w:val="518244A2"/>
    <w:lvl w:ilvl="0" w:tplc="663A508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91283"/>
    <w:multiLevelType w:val="hybridMultilevel"/>
    <w:tmpl w:val="3CE0E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E4D7F"/>
    <w:multiLevelType w:val="hybridMultilevel"/>
    <w:tmpl w:val="E3968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709C5"/>
    <w:multiLevelType w:val="hybridMultilevel"/>
    <w:tmpl w:val="B2BED65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B7D3FD6"/>
    <w:multiLevelType w:val="hybridMultilevel"/>
    <w:tmpl w:val="4A62187A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912E8"/>
    <w:multiLevelType w:val="hybridMultilevel"/>
    <w:tmpl w:val="0F9875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24D3E"/>
    <w:multiLevelType w:val="hybridMultilevel"/>
    <w:tmpl w:val="15E8DF60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02E4E"/>
    <w:multiLevelType w:val="hybridMultilevel"/>
    <w:tmpl w:val="FA067E0C"/>
    <w:lvl w:ilvl="0" w:tplc="C4AEEE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22787"/>
    <w:multiLevelType w:val="multilevel"/>
    <w:tmpl w:val="44561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660FEE"/>
    <w:multiLevelType w:val="hybridMultilevel"/>
    <w:tmpl w:val="54500714"/>
    <w:lvl w:ilvl="0" w:tplc="7E089C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31B4"/>
    <w:multiLevelType w:val="hybridMultilevel"/>
    <w:tmpl w:val="F18ACE12"/>
    <w:lvl w:ilvl="0" w:tplc="43BAA17A">
      <w:start w:val="7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E680E5B"/>
    <w:multiLevelType w:val="hybridMultilevel"/>
    <w:tmpl w:val="C9F8C964"/>
    <w:lvl w:ilvl="0" w:tplc="43BAA17A">
      <w:start w:val="7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28C591F"/>
    <w:multiLevelType w:val="hybridMultilevel"/>
    <w:tmpl w:val="FCAA9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701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41F9F"/>
    <w:multiLevelType w:val="hybridMultilevel"/>
    <w:tmpl w:val="B8A8959E"/>
    <w:lvl w:ilvl="0" w:tplc="43BAA17A">
      <w:start w:val="7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69541962"/>
    <w:multiLevelType w:val="hybridMultilevel"/>
    <w:tmpl w:val="E7949FF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F46C68"/>
    <w:multiLevelType w:val="hybridMultilevel"/>
    <w:tmpl w:val="5510AB88"/>
    <w:lvl w:ilvl="0" w:tplc="43BAA17A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524638"/>
    <w:multiLevelType w:val="hybridMultilevel"/>
    <w:tmpl w:val="DB862AA6"/>
    <w:lvl w:ilvl="0" w:tplc="BB76543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D0B06"/>
    <w:multiLevelType w:val="hybridMultilevel"/>
    <w:tmpl w:val="1EECB042"/>
    <w:lvl w:ilvl="0" w:tplc="43BAA17A">
      <w:start w:val="7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0" w15:restartNumberingAfterBreak="0">
    <w:nsid w:val="74DD10B2"/>
    <w:multiLevelType w:val="hybridMultilevel"/>
    <w:tmpl w:val="855805FA"/>
    <w:lvl w:ilvl="0" w:tplc="C8F4D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C03D85"/>
    <w:multiLevelType w:val="hybridMultilevel"/>
    <w:tmpl w:val="241006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66FAE2F4">
      <w:start w:val="6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4106D"/>
    <w:multiLevelType w:val="hybridMultilevel"/>
    <w:tmpl w:val="BBF06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A064F"/>
    <w:multiLevelType w:val="hybridMultilevel"/>
    <w:tmpl w:val="7A14D5FC"/>
    <w:lvl w:ilvl="0" w:tplc="43BAA17A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C9A7CED"/>
    <w:multiLevelType w:val="hybridMultilevel"/>
    <w:tmpl w:val="6C80E31A"/>
    <w:lvl w:ilvl="0" w:tplc="AF2E0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9"/>
  </w:num>
  <w:num w:numId="4">
    <w:abstractNumId w:val="31"/>
  </w:num>
  <w:num w:numId="5">
    <w:abstractNumId w:val="23"/>
  </w:num>
  <w:num w:numId="6">
    <w:abstractNumId w:val="27"/>
  </w:num>
  <w:num w:numId="7">
    <w:abstractNumId w:val="1"/>
  </w:num>
  <w:num w:numId="8">
    <w:abstractNumId w:val="7"/>
  </w:num>
  <w:num w:numId="9">
    <w:abstractNumId w:val="36"/>
  </w:num>
  <w:num w:numId="10">
    <w:abstractNumId w:val="25"/>
  </w:num>
  <w:num w:numId="11">
    <w:abstractNumId w:val="38"/>
  </w:num>
  <w:num w:numId="12">
    <w:abstractNumId w:val="29"/>
  </w:num>
  <w:num w:numId="13">
    <w:abstractNumId w:val="16"/>
  </w:num>
  <w:num w:numId="14">
    <w:abstractNumId w:val="22"/>
  </w:num>
  <w:num w:numId="15">
    <w:abstractNumId w:val="34"/>
  </w:num>
  <w:num w:numId="16">
    <w:abstractNumId w:val="2"/>
  </w:num>
  <w:num w:numId="17">
    <w:abstractNumId w:val="30"/>
  </w:num>
  <w:num w:numId="18">
    <w:abstractNumId w:val="42"/>
  </w:num>
  <w:num w:numId="19">
    <w:abstractNumId w:val="20"/>
  </w:num>
  <w:num w:numId="20">
    <w:abstractNumId w:val="11"/>
  </w:num>
  <w:num w:numId="21">
    <w:abstractNumId w:val="43"/>
  </w:num>
  <w:num w:numId="22">
    <w:abstractNumId w:val="5"/>
  </w:num>
  <w:num w:numId="23">
    <w:abstractNumId w:val="17"/>
  </w:num>
  <w:num w:numId="24">
    <w:abstractNumId w:val="4"/>
  </w:num>
  <w:num w:numId="25">
    <w:abstractNumId w:val="37"/>
  </w:num>
  <w:num w:numId="26">
    <w:abstractNumId w:val="6"/>
  </w:num>
  <w:num w:numId="27">
    <w:abstractNumId w:val="39"/>
  </w:num>
  <w:num w:numId="28">
    <w:abstractNumId w:val="24"/>
  </w:num>
  <w:num w:numId="29">
    <w:abstractNumId w:val="10"/>
  </w:num>
  <w:num w:numId="30">
    <w:abstractNumId w:val="14"/>
  </w:num>
  <w:num w:numId="31">
    <w:abstractNumId w:val="21"/>
  </w:num>
  <w:num w:numId="32">
    <w:abstractNumId w:val="13"/>
  </w:num>
  <w:num w:numId="33">
    <w:abstractNumId w:val="33"/>
  </w:num>
  <w:num w:numId="34">
    <w:abstractNumId w:val="3"/>
  </w:num>
  <w:num w:numId="35">
    <w:abstractNumId w:val="26"/>
  </w:num>
  <w:num w:numId="36">
    <w:abstractNumId w:val="28"/>
  </w:num>
  <w:num w:numId="37">
    <w:abstractNumId w:val="32"/>
  </w:num>
  <w:num w:numId="38">
    <w:abstractNumId w:val="18"/>
  </w:num>
  <w:num w:numId="39">
    <w:abstractNumId w:val="19"/>
  </w:num>
  <w:num w:numId="40">
    <w:abstractNumId w:val="8"/>
  </w:num>
  <w:num w:numId="41">
    <w:abstractNumId w:val="35"/>
  </w:num>
  <w:num w:numId="42">
    <w:abstractNumId w:val="15"/>
  </w:num>
  <w:num w:numId="43">
    <w:abstractNumId w:val="40"/>
  </w:num>
  <w:num w:numId="44">
    <w:abstractNumId w:val="44"/>
  </w:num>
  <w:num w:numId="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C0"/>
    <w:rsid w:val="00000894"/>
    <w:rsid w:val="00007460"/>
    <w:rsid w:val="000311B1"/>
    <w:rsid w:val="00034682"/>
    <w:rsid w:val="000430AD"/>
    <w:rsid w:val="000448CC"/>
    <w:rsid w:val="0005140B"/>
    <w:rsid w:val="00076EB2"/>
    <w:rsid w:val="00077CA4"/>
    <w:rsid w:val="0008764D"/>
    <w:rsid w:val="00087953"/>
    <w:rsid w:val="00095395"/>
    <w:rsid w:val="00096BB8"/>
    <w:rsid w:val="000B3644"/>
    <w:rsid w:val="000C31DB"/>
    <w:rsid w:val="000E6243"/>
    <w:rsid w:val="000F75FC"/>
    <w:rsid w:val="00112166"/>
    <w:rsid w:val="00114AB9"/>
    <w:rsid w:val="00116778"/>
    <w:rsid w:val="00117F9A"/>
    <w:rsid w:val="001222AE"/>
    <w:rsid w:val="00126B60"/>
    <w:rsid w:val="00137529"/>
    <w:rsid w:val="00141E0A"/>
    <w:rsid w:val="001428AE"/>
    <w:rsid w:val="001464DC"/>
    <w:rsid w:val="00152468"/>
    <w:rsid w:val="0015776A"/>
    <w:rsid w:val="0017146D"/>
    <w:rsid w:val="00175F48"/>
    <w:rsid w:val="00176E6B"/>
    <w:rsid w:val="0019086E"/>
    <w:rsid w:val="001A2DAF"/>
    <w:rsid w:val="001A69AD"/>
    <w:rsid w:val="001C68A2"/>
    <w:rsid w:val="001E4504"/>
    <w:rsid w:val="001E7AE5"/>
    <w:rsid w:val="001F2BDB"/>
    <w:rsid w:val="001F6EA8"/>
    <w:rsid w:val="00204366"/>
    <w:rsid w:val="00244493"/>
    <w:rsid w:val="00255DC0"/>
    <w:rsid w:val="00260555"/>
    <w:rsid w:val="00281377"/>
    <w:rsid w:val="002864BE"/>
    <w:rsid w:val="00291A2F"/>
    <w:rsid w:val="00296BB4"/>
    <w:rsid w:val="002A42FB"/>
    <w:rsid w:val="002B2937"/>
    <w:rsid w:val="002C24CF"/>
    <w:rsid w:val="002C516A"/>
    <w:rsid w:val="002D5419"/>
    <w:rsid w:val="002D5958"/>
    <w:rsid w:val="002D5BC1"/>
    <w:rsid w:val="002E1856"/>
    <w:rsid w:val="002F0EE2"/>
    <w:rsid w:val="002F270C"/>
    <w:rsid w:val="00315543"/>
    <w:rsid w:val="003202A3"/>
    <w:rsid w:val="0032663F"/>
    <w:rsid w:val="00346822"/>
    <w:rsid w:val="003546A8"/>
    <w:rsid w:val="0035547A"/>
    <w:rsid w:val="00355960"/>
    <w:rsid w:val="00377FD8"/>
    <w:rsid w:val="0038255F"/>
    <w:rsid w:val="003835E5"/>
    <w:rsid w:val="00395D80"/>
    <w:rsid w:val="00397CFF"/>
    <w:rsid w:val="003A62A9"/>
    <w:rsid w:val="003B0519"/>
    <w:rsid w:val="003B1AAC"/>
    <w:rsid w:val="003B5037"/>
    <w:rsid w:val="003C3E5D"/>
    <w:rsid w:val="003C4765"/>
    <w:rsid w:val="003C71A4"/>
    <w:rsid w:val="00400A93"/>
    <w:rsid w:val="004010CC"/>
    <w:rsid w:val="00401BE2"/>
    <w:rsid w:val="0040246B"/>
    <w:rsid w:val="004040FA"/>
    <w:rsid w:val="00423C7F"/>
    <w:rsid w:val="00426F13"/>
    <w:rsid w:val="00443733"/>
    <w:rsid w:val="00454D1C"/>
    <w:rsid w:val="00455F8D"/>
    <w:rsid w:val="00460C32"/>
    <w:rsid w:val="00462967"/>
    <w:rsid w:val="004972DF"/>
    <w:rsid w:val="004C2904"/>
    <w:rsid w:val="004C7373"/>
    <w:rsid w:val="004D2BAC"/>
    <w:rsid w:val="004D490D"/>
    <w:rsid w:val="004F08D1"/>
    <w:rsid w:val="004F10E2"/>
    <w:rsid w:val="004F2C2C"/>
    <w:rsid w:val="004F3778"/>
    <w:rsid w:val="0050055F"/>
    <w:rsid w:val="0051299A"/>
    <w:rsid w:val="005148EB"/>
    <w:rsid w:val="00523B0E"/>
    <w:rsid w:val="00523F42"/>
    <w:rsid w:val="005253DD"/>
    <w:rsid w:val="00525A66"/>
    <w:rsid w:val="00530C1A"/>
    <w:rsid w:val="00537CE9"/>
    <w:rsid w:val="00542356"/>
    <w:rsid w:val="00545FAB"/>
    <w:rsid w:val="005466FA"/>
    <w:rsid w:val="0055334F"/>
    <w:rsid w:val="00553447"/>
    <w:rsid w:val="00565DEE"/>
    <w:rsid w:val="005676D4"/>
    <w:rsid w:val="00572778"/>
    <w:rsid w:val="00574B64"/>
    <w:rsid w:val="00583000"/>
    <w:rsid w:val="005851CB"/>
    <w:rsid w:val="005A10E0"/>
    <w:rsid w:val="005B4FC3"/>
    <w:rsid w:val="005B5C7B"/>
    <w:rsid w:val="005B7A74"/>
    <w:rsid w:val="005C06C9"/>
    <w:rsid w:val="005F07E2"/>
    <w:rsid w:val="005F4185"/>
    <w:rsid w:val="0060083E"/>
    <w:rsid w:val="0060206D"/>
    <w:rsid w:val="00626213"/>
    <w:rsid w:val="00631A03"/>
    <w:rsid w:val="00656437"/>
    <w:rsid w:val="00660B94"/>
    <w:rsid w:val="006646AF"/>
    <w:rsid w:val="006725D0"/>
    <w:rsid w:val="006A7DFA"/>
    <w:rsid w:val="006B2B4F"/>
    <w:rsid w:val="006B76DE"/>
    <w:rsid w:val="006C329B"/>
    <w:rsid w:val="006D4573"/>
    <w:rsid w:val="006D69E8"/>
    <w:rsid w:val="006D74EF"/>
    <w:rsid w:val="006F3842"/>
    <w:rsid w:val="0070073E"/>
    <w:rsid w:val="00706D5C"/>
    <w:rsid w:val="00710C5A"/>
    <w:rsid w:val="007125FB"/>
    <w:rsid w:val="007166D1"/>
    <w:rsid w:val="007234AC"/>
    <w:rsid w:val="00725065"/>
    <w:rsid w:val="00726A30"/>
    <w:rsid w:val="00727074"/>
    <w:rsid w:val="007333D7"/>
    <w:rsid w:val="00733848"/>
    <w:rsid w:val="00743EBD"/>
    <w:rsid w:val="00757597"/>
    <w:rsid w:val="00757FB1"/>
    <w:rsid w:val="00774C44"/>
    <w:rsid w:val="007769D3"/>
    <w:rsid w:val="00795C07"/>
    <w:rsid w:val="007A4BEB"/>
    <w:rsid w:val="007B1802"/>
    <w:rsid w:val="007C616F"/>
    <w:rsid w:val="007C72ED"/>
    <w:rsid w:val="007C78B3"/>
    <w:rsid w:val="007E7C66"/>
    <w:rsid w:val="007F08D8"/>
    <w:rsid w:val="00811E92"/>
    <w:rsid w:val="0081789F"/>
    <w:rsid w:val="00821AAA"/>
    <w:rsid w:val="00845D1F"/>
    <w:rsid w:val="00851512"/>
    <w:rsid w:val="0085171A"/>
    <w:rsid w:val="00857819"/>
    <w:rsid w:val="00857902"/>
    <w:rsid w:val="00865B12"/>
    <w:rsid w:val="00873624"/>
    <w:rsid w:val="00897009"/>
    <w:rsid w:val="008A4A94"/>
    <w:rsid w:val="008A767F"/>
    <w:rsid w:val="008B3582"/>
    <w:rsid w:val="008C3211"/>
    <w:rsid w:val="008C3B39"/>
    <w:rsid w:val="008D175C"/>
    <w:rsid w:val="008D2D47"/>
    <w:rsid w:val="008D7D65"/>
    <w:rsid w:val="008E0C86"/>
    <w:rsid w:val="008F558F"/>
    <w:rsid w:val="00905182"/>
    <w:rsid w:val="00911BB0"/>
    <w:rsid w:val="0091747F"/>
    <w:rsid w:val="00921F1D"/>
    <w:rsid w:val="00922439"/>
    <w:rsid w:val="009264D2"/>
    <w:rsid w:val="00927ED4"/>
    <w:rsid w:val="00930EBA"/>
    <w:rsid w:val="009330AC"/>
    <w:rsid w:val="00933775"/>
    <w:rsid w:val="00933AF9"/>
    <w:rsid w:val="00943CC9"/>
    <w:rsid w:val="00951456"/>
    <w:rsid w:val="00951779"/>
    <w:rsid w:val="00960886"/>
    <w:rsid w:val="0096246D"/>
    <w:rsid w:val="009672D8"/>
    <w:rsid w:val="009677B8"/>
    <w:rsid w:val="00971BCB"/>
    <w:rsid w:val="00973DB0"/>
    <w:rsid w:val="00974CFB"/>
    <w:rsid w:val="009A03AE"/>
    <w:rsid w:val="009A7219"/>
    <w:rsid w:val="009B06D8"/>
    <w:rsid w:val="009D44A2"/>
    <w:rsid w:val="009D627B"/>
    <w:rsid w:val="009E5BD7"/>
    <w:rsid w:val="009E5D07"/>
    <w:rsid w:val="009E6DC6"/>
    <w:rsid w:val="00A03E7E"/>
    <w:rsid w:val="00A06E45"/>
    <w:rsid w:val="00A10A6B"/>
    <w:rsid w:val="00A16397"/>
    <w:rsid w:val="00A16C3C"/>
    <w:rsid w:val="00A247B4"/>
    <w:rsid w:val="00A26FEC"/>
    <w:rsid w:val="00A34B92"/>
    <w:rsid w:val="00A4760B"/>
    <w:rsid w:val="00A5028B"/>
    <w:rsid w:val="00A53B88"/>
    <w:rsid w:val="00A55881"/>
    <w:rsid w:val="00A73254"/>
    <w:rsid w:val="00A7680E"/>
    <w:rsid w:val="00A837AC"/>
    <w:rsid w:val="00A83A5E"/>
    <w:rsid w:val="00A930AB"/>
    <w:rsid w:val="00AA0EFF"/>
    <w:rsid w:val="00AA1A14"/>
    <w:rsid w:val="00AA1F27"/>
    <w:rsid w:val="00AA2A4C"/>
    <w:rsid w:val="00AA3121"/>
    <w:rsid w:val="00AA59C1"/>
    <w:rsid w:val="00AA7995"/>
    <w:rsid w:val="00AB2B89"/>
    <w:rsid w:val="00AB3B30"/>
    <w:rsid w:val="00AC0060"/>
    <w:rsid w:val="00AC40A4"/>
    <w:rsid w:val="00AD2C36"/>
    <w:rsid w:val="00AD7769"/>
    <w:rsid w:val="00AF414F"/>
    <w:rsid w:val="00B048EE"/>
    <w:rsid w:val="00B306F5"/>
    <w:rsid w:val="00B474D5"/>
    <w:rsid w:val="00B521F6"/>
    <w:rsid w:val="00B601B0"/>
    <w:rsid w:val="00B630AB"/>
    <w:rsid w:val="00B67027"/>
    <w:rsid w:val="00B73C19"/>
    <w:rsid w:val="00B763FE"/>
    <w:rsid w:val="00B8233E"/>
    <w:rsid w:val="00B8795B"/>
    <w:rsid w:val="00BA0D33"/>
    <w:rsid w:val="00BA0F3B"/>
    <w:rsid w:val="00BA126E"/>
    <w:rsid w:val="00BA4D7E"/>
    <w:rsid w:val="00BA6542"/>
    <w:rsid w:val="00BA6B82"/>
    <w:rsid w:val="00BA6F00"/>
    <w:rsid w:val="00BA798B"/>
    <w:rsid w:val="00BA7E77"/>
    <w:rsid w:val="00BB282D"/>
    <w:rsid w:val="00BB2C92"/>
    <w:rsid w:val="00BB4CA5"/>
    <w:rsid w:val="00BC46B7"/>
    <w:rsid w:val="00BC5A79"/>
    <w:rsid w:val="00BE5DDF"/>
    <w:rsid w:val="00BF2BB4"/>
    <w:rsid w:val="00C013C7"/>
    <w:rsid w:val="00C01B92"/>
    <w:rsid w:val="00C01E89"/>
    <w:rsid w:val="00C10913"/>
    <w:rsid w:val="00C10BA8"/>
    <w:rsid w:val="00C1563C"/>
    <w:rsid w:val="00C37439"/>
    <w:rsid w:val="00C40635"/>
    <w:rsid w:val="00C53B2E"/>
    <w:rsid w:val="00C64C70"/>
    <w:rsid w:val="00C76279"/>
    <w:rsid w:val="00C82D9A"/>
    <w:rsid w:val="00C96239"/>
    <w:rsid w:val="00CA4F11"/>
    <w:rsid w:val="00CB342A"/>
    <w:rsid w:val="00CC6C50"/>
    <w:rsid w:val="00CF4D93"/>
    <w:rsid w:val="00D070E6"/>
    <w:rsid w:val="00D33499"/>
    <w:rsid w:val="00D457FF"/>
    <w:rsid w:val="00D5746B"/>
    <w:rsid w:val="00D65D00"/>
    <w:rsid w:val="00D77802"/>
    <w:rsid w:val="00D90373"/>
    <w:rsid w:val="00D9137F"/>
    <w:rsid w:val="00D93B1F"/>
    <w:rsid w:val="00DA37E6"/>
    <w:rsid w:val="00DA73E9"/>
    <w:rsid w:val="00DC0D5E"/>
    <w:rsid w:val="00DD1C7F"/>
    <w:rsid w:val="00DE01A2"/>
    <w:rsid w:val="00DF26E1"/>
    <w:rsid w:val="00DF64FA"/>
    <w:rsid w:val="00E0104C"/>
    <w:rsid w:val="00E04EA7"/>
    <w:rsid w:val="00E11A8C"/>
    <w:rsid w:val="00E31565"/>
    <w:rsid w:val="00E6091A"/>
    <w:rsid w:val="00E60AEC"/>
    <w:rsid w:val="00E65938"/>
    <w:rsid w:val="00E72C00"/>
    <w:rsid w:val="00E9159D"/>
    <w:rsid w:val="00EB72F9"/>
    <w:rsid w:val="00EC3554"/>
    <w:rsid w:val="00EC6583"/>
    <w:rsid w:val="00EE1666"/>
    <w:rsid w:val="00EF140E"/>
    <w:rsid w:val="00EF2FD3"/>
    <w:rsid w:val="00EF7089"/>
    <w:rsid w:val="00F01337"/>
    <w:rsid w:val="00F14A06"/>
    <w:rsid w:val="00F20C50"/>
    <w:rsid w:val="00F324E8"/>
    <w:rsid w:val="00F413DD"/>
    <w:rsid w:val="00F453FB"/>
    <w:rsid w:val="00F56749"/>
    <w:rsid w:val="00F6482E"/>
    <w:rsid w:val="00F8393E"/>
    <w:rsid w:val="00F84FA1"/>
    <w:rsid w:val="00FA4C93"/>
    <w:rsid w:val="00FB0D2F"/>
    <w:rsid w:val="00FE1249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5B159"/>
  <w15:docId w15:val="{F3AF471B-7AE0-49F0-98B0-A90188CB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EC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55DC0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255DC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4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5DC0"/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9"/>
    <w:rsid w:val="00255DC0"/>
    <w:rPr>
      <w:rFonts w:ascii="Cambria" w:eastAsia="Times New Roman" w:hAnsi="Cambria" w:cs="Times New Roman"/>
      <w:b/>
      <w:bCs/>
      <w:sz w:val="24"/>
      <w:szCs w:val="2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25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5DC0"/>
  </w:style>
  <w:style w:type="paragraph" w:styleId="Podnoje">
    <w:name w:val="footer"/>
    <w:basedOn w:val="Normal"/>
    <w:link w:val="PodnojeChar"/>
    <w:uiPriority w:val="99"/>
    <w:unhideWhenUsed/>
    <w:rsid w:val="0025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5DC0"/>
  </w:style>
  <w:style w:type="paragraph" w:styleId="Odlomakpopisa">
    <w:name w:val="List Paragraph"/>
    <w:basedOn w:val="Normal"/>
    <w:uiPriority w:val="34"/>
    <w:qFormat/>
    <w:rsid w:val="00255DC0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255D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55DC0"/>
    <w:rPr>
      <w:sz w:val="20"/>
      <w:szCs w:val="20"/>
    </w:rPr>
  </w:style>
  <w:style w:type="character" w:styleId="Referencakomentara">
    <w:name w:val="annotation reference"/>
    <w:uiPriority w:val="99"/>
    <w:rsid w:val="00255DC0"/>
    <w:rPr>
      <w:rFonts w:cs="Times New Roman"/>
      <w:sz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DC0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5D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5DC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55DC0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55DC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5DC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55DC0"/>
    <w:rPr>
      <w:vertAlign w:val="superscript"/>
    </w:rPr>
  </w:style>
  <w:style w:type="numbering" w:customStyle="1" w:styleId="NoList1">
    <w:name w:val="No List1"/>
    <w:next w:val="Bezpopisa"/>
    <w:uiPriority w:val="99"/>
    <w:semiHidden/>
    <w:unhideWhenUsed/>
    <w:rsid w:val="00255DC0"/>
  </w:style>
  <w:style w:type="numbering" w:customStyle="1" w:styleId="NoList11">
    <w:name w:val="No List11"/>
    <w:next w:val="Bezpopisa"/>
    <w:uiPriority w:val="99"/>
    <w:semiHidden/>
    <w:unhideWhenUsed/>
    <w:rsid w:val="00255DC0"/>
  </w:style>
  <w:style w:type="table" w:styleId="Reetkatablice">
    <w:name w:val="Table Grid"/>
    <w:basedOn w:val="Obinatablica"/>
    <w:uiPriority w:val="39"/>
    <w:rsid w:val="00255D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55DC0"/>
    <w:rPr>
      <w:color w:val="808080"/>
    </w:rPr>
  </w:style>
  <w:style w:type="paragraph" w:customStyle="1" w:styleId="Default">
    <w:name w:val="Default"/>
    <w:rsid w:val="00255D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Istaknuto">
    <w:name w:val="Emphasis"/>
    <w:uiPriority w:val="20"/>
    <w:qFormat/>
    <w:rsid w:val="00255DC0"/>
    <w:rPr>
      <w:b/>
      <w:bCs/>
      <w:i w:val="0"/>
      <w:iCs w:val="0"/>
    </w:rPr>
  </w:style>
  <w:style w:type="character" w:customStyle="1" w:styleId="st">
    <w:name w:val="st"/>
    <w:basedOn w:val="Zadanifontodlomka"/>
    <w:rsid w:val="00255DC0"/>
  </w:style>
  <w:style w:type="character" w:styleId="Hiperveza">
    <w:name w:val="Hyperlink"/>
    <w:basedOn w:val="Zadanifontodlomka"/>
    <w:uiPriority w:val="99"/>
    <w:unhideWhenUsed/>
    <w:rsid w:val="00255DC0"/>
    <w:rPr>
      <w:color w:val="0000FF" w:themeColor="hyperlink"/>
      <w:u w:val="single"/>
    </w:rPr>
  </w:style>
  <w:style w:type="table" w:customStyle="1" w:styleId="TableGrid11">
    <w:name w:val="Table Grid11"/>
    <w:basedOn w:val="Obinatablica"/>
    <w:uiPriority w:val="99"/>
    <w:rsid w:val="00255D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uiPriority w:val="99"/>
    <w:rsid w:val="00255D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255DC0"/>
    <w:rPr>
      <w:color w:val="800080" w:themeColor="followedHyperlink"/>
      <w:u w:val="single"/>
    </w:rPr>
  </w:style>
  <w:style w:type="table" w:styleId="Srednjesjenanje1-Isticanje6">
    <w:name w:val="Medium Shading 1 Accent 6"/>
    <w:basedOn w:val="Obinatablica"/>
    <w:uiPriority w:val="63"/>
    <w:rsid w:val="00255DC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255DC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-9-8">
    <w:name w:val="t-9-8"/>
    <w:basedOn w:val="Normal"/>
    <w:rsid w:val="0025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55DC0"/>
    <w:rPr>
      <w:b/>
      <w:bC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55DC0"/>
    <w:pPr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55DC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55DC0"/>
    <w:pPr>
      <w:spacing w:after="100"/>
      <w:ind w:left="220"/>
    </w:pPr>
  </w:style>
  <w:style w:type="paragraph" w:customStyle="1" w:styleId="2012TEXT">
    <w:name w:val="2012_TEXT"/>
    <w:link w:val="2012TEXTChar"/>
    <w:rsid w:val="00DF64FA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DF64FA"/>
    <w:rPr>
      <w:rFonts w:ascii="Arial" w:eastAsia="Times New Roman" w:hAnsi="Arial" w:cs="Times New Roman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E185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D312-CF70-4A6F-B8AF-6D84CE27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Antolić</dc:creator>
  <cp:keywords/>
  <dc:description/>
  <cp:lastModifiedBy>Aleksandra Jahutka</cp:lastModifiedBy>
  <cp:revision>2</cp:revision>
  <cp:lastPrinted>2021-07-06T06:26:00Z</cp:lastPrinted>
  <dcterms:created xsi:type="dcterms:W3CDTF">2021-07-06T06:37:00Z</dcterms:created>
  <dcterms:modified xsi:type="dcterms:W3CDTF">2021-07-06T06:37:00Z</dcterms:modified>
</cp:coreProperties>
</file>